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8" w:rsidRPr="00C4188E" w:rsidRDefault="008C23A8" w:rsidP="008C23A8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UMOWA NR </w:t>
      </w:r>
      <w:bookmarkStart w:id="0" w:name="Tekst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C23A8" w:rsidRPr="00C4188E" w:rsidRDefault="008C23A8" w:rsidP="008C23A8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o </w:t>
      </w:r>
      <w:bookmarkStart w:id="1" w:name="Lista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Lista1"/>
            <w:enabled/>
            <w:calcOnExit w:val="0"/>
            <w:ddList>
              <w:listEntry w:val="wsparcie"/>
              <w:listEntry w:val="powierzenie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1"/>
      <w:r w:rsidRPr="000D0B84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realizacji zadania publicznego pod nazwą:</w:t>
      </w:r>
    </w:p>
    <w:bookmarkStart w:id="2" w:name="Tekst2"/>
    <w:p w:rsidR="008C23A8" w:rsidRPr="00C4188E" w:rsidRDefault="003D4501" w:rsidP="008C23A8">
      <w:pPr>
        <w:spacing w:befor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C23A8" w:rsidRPr="00C4188E" w:rsidRDefault="008C23A8" w:rsidP="008C23A8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zawarta w dniu </w:t>
      </w:r>
      <w:bookmarkStart w:id="3" w:name="Tekst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w </w:t>
      </w:r>
      <w:bookmarkStart w:id="4" w:name="Tekst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C23A8" w:rsidRPr="00C4188E" w:rsidRDefault="008C23A8" w:rsidP="008C23A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między:</w:t>
      </w:r>
    </w:p>
    <w:bookmarkStart w:id="5" w:name="Tekst5"/>
    <w:p w:rsidR="008C23A8" w:rsidRDefault="003D4501" w:rsidP="008C2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 siedzibą w </w:t>
      </w:r>
      <w:bookmarkStart w:id="6" w:name="Tekst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Zleceniodawcą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 xml:space="preserve">, reprezentowanym przez: </w:t>
      </w:r>
      <w:bookmarkStart w:id="7" w:name="Tekst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8"/>
    <w:p w:rsidR="008C23A8" w:rsidRPr="00C4188E" w:rsidRDefault="003D4501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a:</w:t>
      </w:r>
    </w:p>
    <w:bookmarkStart w:id="9" w:name="Tekst9"/>
    <w:p w:rsidR="008C23A8" w:rsidRPr="00C4188E" w:rsidRDefault="003D4501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 xml:space="preserve">z siedzibą w </w:t>
      </w:r>
      <w:bookmarkStart w:id="10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numer w Krajowym Rejestrze Sądowym/innym rejestrze/ewidencji</w:t>
      </w:r>
      <w:r w:rsidRPr="000D0B84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11" w:name="Tekst1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11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reprezentowaną(-ym, -ymi) przez (imię i nazwisko oraz numer i seria dowodu osobistego) </w:t>
      </w:r>
      <w:bookmarkStart w:id="12" w:name="Tekst1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12"/>
    </w:p>
    <w:bookmarkStart w:id="13" w:name="Tekst13"/>
    <w:p w:rsidR="008C23A8" w:rsidRPr="00C4188E" w:rsidRDefault="003D4501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8C23A8" w:rsidRPr="00C4188E">
        <w:rPr>
          <w:rFonts w:ascii="Arial" w:hAnsi="Arial" w:cs="Arial"/>
          <w:sz w:val="20"/>
          <w:szCs w:val="20"/>
        </w:rPr>
        <w:t>, zwaną(-ym, -ymi) dalej</w:t>
      </w:r>
    </w:p>
    <w:p w:rsidR="008C23A8" w:rsidRPr="00C4188E" w:rsidRDefault="008C23A8" w:rsidP="008C23A8">
      <w:pPr>
        <w:spacing w:before="360" w:after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Zleceniobiorcą(-ami)</w:t>
      </w:r>
      <w:r>
        <w:rPr>
          <w:rFonts w:ascii="Arial" w:hAnsi="Arial" w:cs="Arial"/>
          <w:sz w:val="20"/>
          <w:szCs w:val="20"/>
        </w:rPr>
        <w:t>”</w:t>
      </w:r>
      <w:r w:rsidRPr="00456992"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260"/>
      </w:tblGrid>
      <w:tr w:rsidR="008C23A8" w:rsidRPr="00C4188E" w:rsidTr="0019751A">
        <w:trPr>
          <w:trHeight w:val="454"/>
        </w:trPr>
        <w:tc>
          <w:tcPr>
            <w:tcW w:w="10260" w:type="dxa"/>
            <w:tcBorders>
              <w:top w:val="single" w:sz="8" w:space="0" w:color="auto"/>
            </w:tcBorders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88E">
              <w:rPr>
                <w:rFonts w:ascii="Arial" w:hAnsi="Arial" w:cs="Arial"/>
                <w:sz w:val="20"/>
                <w:szCs w:val="20"/>
              </w:rPr>
              <w:t>Osoba do kontaktów roboczych:</w:t>
            </w:r>
          </w:p>
        </w:tc>
      </w:tr>
      <w:bookmarkStart w:id="14" w:name="Tekst14"/>
      <w:tr w:rsidR="008C23A8" w:rsidRPr="00C4188E" w:rsidTr="0019751A">
        <w:trPr>
          <w:trHeight w:val="454"/>
        </w:trPr>
        <w:tc>
          <w:tcPr>
            <w:tcW w:w="10260" w:type="dxa"/>
          </w:tcPr>
          <w:p w:rsidR="008C23A8" w:rsidRPr="00C4188E" w:rsidRDefault="003D4501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C2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C23A8" w:rsidRPr="00C4188E" w:rsidTr="0019751A">
        <w:trPr>
          <w:trHeight w:val="454"/>
        </w:trPr>
        <w:tc>
          <w:tcPr>
            <w:tcW w:w="10260" w:type="dxa"/>
            <w:tcBorders>
              <w:bottom w:val="single" w:sz="8" w:space="0" w:color="auto"/>
            </w:tcBorders>
          </w:tcPr>
          <w:p w:rsidR="008C23A8" w:rsidRPr="00C4188E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88E">
              <w:rPr>
                <w:rFonts w:ascii="Arial" w:hAnsi="Arial" w:cs="Arial"/>
                <w:sz w:val="20"/>
                <w:szCs w:val="20"/>
              </w:rPr>
              <w:t xml:space="preserve">Tel. </w:t>
            </w:r>
            <w:bookmarkStart w:id="15" w:name="Tekst15"/>
            <w:r w:rsidR="003D45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4501">
              <w:rPr>
                <w:rFonts w:ascii="Arial" w:hAnsi="Arial" w:cs="Arial"/>
                <w:sz w:val="20"/>
                <w:szCs w:val="20"/>
              </w:rPr>
            </w:r>
            <w:r w:rsidR="003D45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5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C23A8" w:rsidRDefault="008C23A8" w:rsidP="008C23A8">
      <w:pPr>
        <w:jc w:val="both"/>
        <w:rPr>
          <w:rFonts w:ascii="Arial" w:hAnsi="Arial" w:cs="Arial"/>
          <w:sz w:val="20"/>
          <w:szCs w:val="20"/>
        </w:rPr>
      </w:pP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1.</w:t>
      </w:r>
    </w:p>
    <w:p w:rsidR="008C23A8" w:rsidRPr="001B4701" w:rsidRDefault="008C23A8" w:rsidP="008C23A8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B4701">
        <w:rPr>
          <w:rFonts w:ascii="Arial" w:hAnsi="Arial" w:cs="Arial"/>
          <w:b/>
          <w:sz w:val="20"/>
          <w:szCs w:val="20"/>
        </w:rPr>
        <w:t>Przedmiot umowy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zleca Zleceniobiorcy(-om), zgodnie z przepisami ustawy z dnia 24 kwietnia 2003 r. o działal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ności pożytku publicznego i o wolontariacie (Dz. U. z 2010 r. Nr 234, poz. 1536), zwanej dalej </w:t>
      </w:r>
      <w:r>
        <w:rPr>
          <w:rFonts w:ascii="Arial" w:hAnsi="Arial" w:cs="Arial"/>
          <w:sz w:val="20"/>
          <w:szCs w:val="20"/>
        </w:rPr>
        <w:t>„</w:t>
      </w:r>
      <w:r w:rsidRPr="00C4188E">
        <w:rPr>
          <w:rFonts w:ascii="Arial" w:hAnsi="Arial" w:cs="Arial"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>, reali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zację zadania publicznego pod tytułem:</w:t>
      </w:r>
    </w:p>
    <w:bookmarkStart w:id="16" w:name="Tekst16"/>
    <w:p w:rsidR="008C23A8" w:rsidRPr="00C4188E" w:rsidRDefault="003D4501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określonego szczegółowo w ofercie złożonej przez Zleceniobiorcę(-ów) w dniu </w:t>
      </w:r>
      <w:bookmarkStart w:id="17" w:name="Tekst1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8C23A8" w:rsidRPr="00C4188E" w:rsidRDefault="008C23A8" w:rsidP="008C23A8">
      <w:pPr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 uwzględnieniem aktualizacji opisu poszczególnych działań/harmonogramu/</w:t>
      </w:r>
      <w:r>
        <w:rPr>
          <w:rFonts w:ascii="Arial" w:hAnsi="Arial" w:cs="Arial"/>
          <w:sz w:val="20"/>
          <w:szCs w:val="20"/>
        </w:rPr>
        <w:t>kosztorysu</w:t>
      </w:r>
      <w:r w:rsidRPr="00180F58">
        <w:rPr>
          <w:rFonts w:ascii="Arial" w:hAnsi="Arial" w:cs="Arial"/>
          <w:sz w:val="20"/>
          <w:szCs w:val="20"/>
          <w:vertAlign w:val="superscript"/>
        </w:rPr>
        <w:t>1), 3)</w:t>
      </w:r>
      <w:r>
        <w:rPr>
          <w:rFonts w:ascii="Arial" w:hAnsi="Arial" w:cs="Arial"/>
          <w:sz w:val="20"/>
          <w:szCs w:val="20"/>
        </w:rPr>
        <w:t>, zwanego dalej</w:t>
      </w:r>
      <w:r>
        <w:rPr>
          <w:rFonts w:ascii="Arial" w:hAnsi="Arial" w:cs="Arial"/>
          <w:sz w:val="20"/>
          <w:szCs w:val="20"/>
        </w:rPr>
        <w:br/>
        <w:t>„</w:t>
      </w:r>
      <w:r w:rsidRPr="00C4188E">
        <w:rPr>
          <w:rFonts w:ascii="Arial" w:hAnsi="Arial" w:cs="Arial"/>
          <w:sz w:val="20"/>
          <w:szCs w:val="20"/>
        </w:rPr>
        <w:t>zadaniem publicznym</w:t>
      </w:r>
      <w:r>
        <w:rPr>
          <w:rFonts w:ascii="Arial" w:hAnsi="Arial" w:cs="Arial"/>
          <w:sz w:val="20"/>
          <w:szCs w:val="20"/>
        </w:rPr>
        <w:t>”</w:t>
      </w:r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 Zleceniobiorca(-y) zobowiązuje(-ą) się wykonać zadanie publiczne w zakr</w:t>
      </w:r>
      <w:r>
        <w:rPr>
          <w:rFonts w:ascii="Arial" w:hAnsi="Arial" w:cs="Arial"/>
          <w:sz w:val="20"/>
          <w:szCs w:val="20"/>
        </w:rPr>
        <w:t>esie i na warunkach określonych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niniejszej umowie.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Niniejsza umowa jest umową o powierzenie realizacji zadania publicznego/o wsparcie realizacji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</w:t>
      </w:r>
      <w:r w:rsidRPr="00180F58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, w rozumieniu art. 16 ust. 1 ustawy.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Wykonanie umowy nastąpi z chwilą zaakceptowania przez Zleceniodawcę sprawozdania końcowego, o któ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rym mowa w § 11 ust. 3.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Oferta oraz aktualizacje opisu poszczególnych działań/harmonogramu/k</w:t>
      </w:r>
      <w:r>
        <w:rPr>
          <w:rFonts w:ascii="Arial" w:hAnsi="Arial" w:cs="Arial"/>
          <w:sz w:val="20"/>
          <w:szCs w:val="20"/>
        </w:rPr>
        <w:t>osztorysu</w:t>
      </w:r>
      <w:r w:rsidRPr="00180F58">
        <w:rPr>
          <w:rFonts w:ascii="Arial" w:hAnsi="Arial" w:cs="Arial"/>
          <w:sz w:val="20"/>
          <w:szCs w:val="20"/>
          <w:vertAlign w:val="superscript"/>
        </w:rPr>
        <w:t>1), 3)</w:t>
      </w:r>
      <w:r w:rsidRPr="00180F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ust. 1, stanowią załączniki do niniejszej umowy.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8C23A8" w:rsidRPr="0001690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016901">
        <w:rPr>
          <w:rFonts w:ascii="Arial" w:hAnsi="Arial" w:cs="Arial"/>
          <w:b/>
          <w:sz w:val="20"/>
          <w:szCs w:val="20"/>
        </w:rPr>
        <w:t>Sposób wykonania zadania publicznego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Termin realizacji zadania publicznego ustala się od dnia </w:t>
      </w:r>
      <w:bookmarkStart w:id="18" w:name="Tekst1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do dnia </w:t>
      </w:r>
      <w:bookmarkStart w:id="19" w:name="Tekst19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wykonać zadanie publiczne zgodnie z ofertą, z uwzględnieniem aktua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lizacji opisu poszczególnych działań/harmonogramu/kosztorysu</w:t>
      </w:r>
      <w:r w:rsidRPr="002533E4">
        <w:rPr>
          <w:rFonts w:ascii="Arial" w:hAnsi="Arial" w:cs="Arial"/>
          <w:sz w:val="20"/>
          <w:szCs w:val="20"/>
          <w:vertAlign w:val="superscript"/>
        </w:rPr>
        <w:t>1), 3)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3E4">
        <w:rPr>
          <w:rFonts w:ascii="Arial" w:hAnsi="Arial" w:cs="Arial"/>
          <w:sz w:val="20"/>
          <w:szCs w:val="20"/>
        </w:rPr>
        <w:t>3.</w:t>
      </w:r>
      <w:r w:rsidRPr="002533E4">
        <w:rPr>
          <w:rFonts w:ascii="Arial" w:hAnsi="Arial" w:cs="Arial"/>
          <w:sz w:val="20"/>
          <w:szCs w:val="20"/>
        </w:rPr>
        <w:tab/>
        <w:t>Zleceniobiorca(-y) zobowiązuje(-ą) się do wykorzystania przekazanej dotacji zgodnie z celem, na jaki ją</w:t>
      </w:r>
      <w:r>
        <w:rPr>
          <w:rFonts w:ascii="Arial" w:hAnsi="Arial" w:cs="Arial"/>
          <w:sz w:val="20"/>
          <w:szCs w:val="20"/>
        </w:rPr>
        <w:br/>
      </w:r>
      <w:r w:rsidRPr="002533E4">
        <w:rPr>
          <w:rFonts w:ascii="Arial" w:hAnsi="Arial" w:cs="Arial"/>
          <w:sz w:val="20"/>
          <w:szCs w:val="20"/>
        </w:rPr>
        <w:t>uzy</w:t>
      </w:r>
      <w:r w:rsidRPr="00C4188E">
        <w:rPr>
          <w:rFonts w:ascii="Arial" w:hAnsi="Arial" w:cs="Arial"/>
          <w:sz w:val="20"/>
          <w:szCs w:val="20"/>
        </w:rPr>
        <w:t>skał(-li), i na warunkach określonych niniejszą umową. Dotyczy to także ewentualnych przychodów uzy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skanych przy realizacji umowy, których nie można było przewidzieć przy kalku</w:t>
      </w:r>
      <w:r>
        <w:rPr>
          <w:rFonts w:ascii="Arial" w:hAnsi="Arial" w:cs="Arial"/>
          <w:sz w:val="20"/>
          <w:szCs w:val="20"/>
        </w:rPr>
        <w:t>lowaniu wielkości dotacji, oraz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odsetek bankowych od przekazanych przez Zleceniodawcę środków, które należy wykorzysta</w:t>
      </w:r>
      <w:r>
        <w:rPr>
          <w:rFonts w:ascii="Arial" w:hAnsi="Arial" w:cs="Arial"/>
          <w:sz w:val="20"/>
          <w:szCs w:val="20"/>
        </w:rPr>
        <w:t>ć wyłącznie na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realizację zadania publicznego.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8C23A8" w:rsidRPr="002533E4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533E4">
        <w:rPr>
          <w:rFonts w:ascii="Arial" w:hAnsi="Arial" w:cs="Arial"/>
          <w:b/>
          <w:sz w:val="20"/>
          <w:szCs w:val="20"/>
        </w:rPr>
        <w:t>Wysokość dotacji w całkowitym koszcie zadania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zobowiązuje się do przekazania na realizację zadania publicznego kwoty dotacji w wyso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kości </w:t>
      </w:r>
      <w:bookmarkStart w:id="20" w:name="Tekst2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1" w:name="Tekst2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1"/>
      <w:r w:rsidRPr="002533E4">
        <w:rPr>
          <w:rFonts w:ascii="Arial" w:hAnsi="Arial" w:cs="Arial"/>
          <w:sz w:val="20"/>
          <w:szCs w:val="20"/>
          <w:vertAlign w:val="superscript"/>
        </w:rPr>
        <w:t>4)</w:t>
      </w:r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na rachunek bankowy Zleceniobiorcy:</w:t>
      </w:r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22" w:name="Tekst2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2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 terminie 30 dni od dnia zawarcia niniejszej umow</w:t>
      </w:r>
      <w:r w:rsidRPr="00237449">
        <w:rPr>
          <w:rFonts w:ascii="Arial" w:hAnsi="Arial" w:cs="Arial"/>
          <w:sz w:val="20"/>
          <w:szCs w:val="20"/>
        </w:rPr>
        <w:t>y</w:t>
      </w:r>
      <w:r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w następujący sposób:</w:t>
      </w:r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3" w:name="Tekst2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4" w:name="Tekst2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25" w:name="Tekst25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6" w:name="Tekst2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27" w:name="Tekst29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28" w:name="Tekst2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29" w:name="Tekst2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0" w:name="Tekst3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31" w:name="Tekst3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C23A8" w:rsidRPr="00C4188E" w:rsidRDefault="008C23A8" w:rsidP="008C23A8">
      <w:p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ab/>
      </w:r>
      <w:r w:rsidRPr="00C4188E">
        <w:rPr>
          <w:rFonts w:ascii="Arial" w:hAnsi="Arial" w:cs="Arial"/>
          <w:sz w:val="20"/>
          <w:szCs w:val="20"/>
        </w:rPr>
        <w:t xml:space="preserve">transza w wysokości </w:t>
      </w:r>
      <w:bookmarkStart w:id="32" w:name="Tekst3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3" w:name="Tekst3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34" w:name="Tekst3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2.</w:t>
      </w:r>
      <w:r w:rsidRPr="00C4188E">
        <w:rPr>
          <w:rFonts w:ascii="Arial" w:hAnsi="Arial" w:cs="Arial"/>
          <w:sz w:val="20"/>
          <w:szCs w:val="20"/>
        </w:rPr>
        <w:tab/>
        <w:t>Zleceniodawca zobowiązuje się do przekazania Zleceniobiorcom, którzy złożyli ofertę wspólną na realiza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cję zadania publicznego, łącznej kwoty dotacji w wysokości </w:t>
      </w:r>
      <w:bookmarkStart w:id="35" w:name="Tekst35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C23A8" w:rsidRPr="00C4188E" w:rsidRDefault="008C23A8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6" w:name="Tekst3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6"/>
      <w:r w:rsidRPr="00B87CE4">
        <w:rPr>
          <w:rFonts w:ascii="Arial" w:hAnsi="Arial" w:cs="Arial"/>
          <w:sz w:val="20"/>
          <w:szCs w:val="20"/>
          <w:vertAlign w:val="superscript"/>
        </w:rPr>
        <w:t>5)</w:t>
      </w:r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 terminie 30 dni od dnia zawarcia niniejszej umowy:</w:t>
      </w:r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37" w:name="Tekst3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38" w:name="Tekst3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1</w:t>
      </w:r>
      <w:r>
        <w:rPr>
          <w:rFonts w:ascii="Arial" w:hAnsi="Arial" w:cs="Arial"/>
          <w:sz w:val="20"/>
          <w:szCs w:val="20"/>
        </w:rPr>
        <w:t xml:space="preserve"> </w:t>
      </w:r>
      <w:bookmarkStart w:id="39" w:name="Tekst39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1,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0" w:name="Tekst4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b)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41" w:name="Tekst4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42" w:name="Tekst4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2</w:t>
      </w:r>
      <w:r>
        <w:rPr>
          <w:rFonts w:ascii="Arial" w:hAnsi="Arial" w:cs="Arial"/>
          <w:sz w:val="20"/>
          <w:szCs w:val="20"/>
        </w:rPr>
        <w:t xml:space="preserve"> </w:t>
      </w:r>
      <w:bookmarkStart w:id="43" w:name="Tekst4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2,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4" w:name="Tekst4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c)</w:t>
      </w:r>
      <w:r w:rsidRPr="00C4188E">
        <w:rPr>
          <w:rFonts w:ascii="Arial" w:hAnsi="Arial" w:cs="Arial"/>
          <w:sz w:val="20"/>
          <w:szCs w:val="20"/>
        </w:rPr>
        <w:tab/>
        <w:t xml:space="preserve">w wysokości </w:t>
      </w:r>
      <w:bookmarkStart w:id="45" w:name="Tekst45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46" w:name="Tekst4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 na rachunek bankowy Zleceniobiorcy 3</w:t>
      </w:r>
      <w:r>
        <w:rPr>
          <w:rFonts w:ascii="Arial" w:hAnsi="Arial" w:cs="Arial"/>
          <w:sz w:val="20"/>
          <w:szCs w:val="20"/>
        </w:rPr>
        <w:t xml:space="preserve"> </w:t>
      </w:r>
      <w:bookmarkStart w:id="47" w:name="Tekst4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(nazwa Zleceniobiorcy 3, który złożył ofertę wspólną),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48" w:name="Tekst4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w następujący sposób:</w:t>
      </w:r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49" w:name="Tekst49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50" w:name="Tekst5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51" w:name="Tekst5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na rachunek bankowy Zleceniobiorcy 1 </w:t>
      </w:r>
      <w:bookmarkStart w:id="52" w:name="Tekst5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2"/>
    </w:p>
    <w:bookmarkStart w:id="53" w:name="Tekst53"/>
    <w:p w:rsidR="008C23A8" w:rsidRPr="00C4188E" w:rsidRDefault="003D4501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>(nazwa Zleceniobiorcy 1,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54" w:name="Tekst5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55" w:name="Tekst55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56" w:name="Tekst5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57" w:name="Tekst5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na rachune</w:t>
      </w:r>
      <w:r>
        <w:rPr>
          <w:rFonts w:ascii="Arial" w:hAnsi="Arial" w:cs="Arial"/>
          <w:sz w:val="20"/>
          <w:szCs w:val="20"/>
        </w:rPr>
        <w:t>k bankowy Zleceniobiorcy 2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58" w:name="Tekst5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5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58"/>
    </w:p>
    <w:bookmarkStart w:id="59" w:name="Tekst59"/>
    <w:p w:rsidR="008C23A8" w:rsidRPr="00C4188E" w:rsidRDefault="003D4501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 xml:space="preserve">(nazwa Zleceniobiorcy </w:t>
      </w:r>
      <w:r w:rsidR="008C23A8">
        <w:rPr>
          <w:rFonts w:ascii="Arial" w:hAnsi="Arial" w:cs="Arial"/>
          <w:sz w:val="20"/>
          <w:szCs w:val="20"/>
        </w:rPr>
        <w:t>2</w:t>
      </w:r>
      <w:r w:rsidR="008C23A8" w:rsidRPr="00C4188E">
        <w:rPr>
          <w:rFonts w:ascii="Arial" w:hAnsi="Arial" w:cs="Arial"/>
          <w:sz w:val="20"/>
          <w:szCs w:val="20"/>
        </w:rPr>
        <w:t>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60" w:name="Tekst6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8C23A8" w:rsidRPr="00C4188E" w:rsidRDefault="008C23A8" w:rsidP="008C23A8">
      <w:p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III</w:t>
      </w:r>
      <w:r w:rsidRPr="00C4188E">
        <w:rPr>
          <w:rFonts w:ascii="Arial" w:hAnsi="Arial" w:cs="Arial"/>
          <w:sz w:val="20"/>
          <w:szCs w:val="20"/>
        </w:rPr>
        <w:tab/>
        <w:t xml:space="preserve">transza w wysokości </w:t>
      </w:r>
      <w:bookmarkStart w:id="61" w:name="Tekst6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słownie </w:t>
      </w:r>
      <w:bookmarkStart w:id="62" w:name="Tekst6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2"/>
      <w:r w:rsidRPr="00C4188E">
        <w:rPr>
          <w:rFonts w:ascii="Arial" w:hAnsi="Arial" w:cs="Arial"/>
          <w:sz w:val="20"/>
          <w:szCs w:val="20"/>
        </w:rPr>
        <w:t>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zgodnie z kosztorysem oferty wspólnej,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terminie </w:t>
      </w:r>
      <w:bookmarkStart w:id="63" w:name="Tekst6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na rachunek bankowy Zleceniobiorcy </w:t>
      </w: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 xml:space="preserve"> </w:t>
      </w:r>
      <w:bookmarkStart w:id="64" w:name="Tekst6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4"/>
    </w:p>
    <w:bookmarkStart w:id="65" w:name="Tekst65"/>
    <w:p w:rsidR="008C23A8" w:rsidRPr="00C4188E" w:rsidRDefault="003D4501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5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5"/>
      <w:r w:rsidR="008C23A8">
        <w:rPr>
          <w:rFonts w:ascii="Arial" w:hAnsi="Arial" w:cs="Arial"/>
          <w:sz w:val="20"/>
          <w:szCs w:val="20"/>
        </w:rPr>
        <w:t xml:space="preserve"> </w:t>
      </w:r>
      <w:r w:rsidR="008C23A8" w:rsidRPr="00C4188E">
        <w:rPr>
          <w:rFonts w:ascii="Arial" w:hAnsi="Arial" w:cs="Arial"/>
          <w:sz w:val="20"/>
          <w:szCs w:val="20"/>
        </w:rPr>
        <w:t xml:space="preserve">(nazwa Zleceniobiorcy </w:t>
      </w:r>
      <w:r w:rsidR="008C23A8">
        <w:rPr>
          <w:rFonts w:ascii="Arial" w:hAnsi="Arial" w:cs="Arial"/>
          <w:sz w:val="20"/>
          <w:szCs w:val="20"/>
        </w:rPr>
        <w:t>3</w:t>
      </w:r>
      <w:r w:rsidR="008C23A8" w:rsidRPr="00C4188E">
        <w:rPr>
          <w:rFonts w:ascii="Arial" w:hAnsi="Arial" w:cs="Arial"/>
          <w:sz w:val="20"/>
          <w:szCs w:val="20"/>
        </w:rPr>
        <w:t>, który złożył ofertę wspólną):</w:t>
      </w:r>
    </w:p>
    <w:p w:rsidR="008C23A8" w:rsidRPr="00C4188E" w:rsidRDefault="008C23A8" w:rsidP="008C23A8">
      <w:pPr>
        <w:spacing w:before="60"/>
        <w:ind w:left="851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nr rachunku: </w:t>
      </w:r>
      <w:bookmarkStart w:id="66" w:name="Tekst6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4188E">
        <w:rPr>
          <w:rFonts w:ascii="Arial" w:hAnsi="Arial" w:cs="Arial"/>
          <w:sz w:val="20"/>
          <w:szCs w:val="20"/>
        </w:rPr>
        <w:t>.</w:t>
      </w:r>
      <w:r w:rsidRPr="00C4188E">
        <w:rPr>
          <w:rFonts w:ascii="Arial" w:hAnsi="Arial" w:cs="Arial"/>
          <w:sz w:val="20"/>
          <w:szCs w:val="20"/>
        </w:rPr>
        <w:tab/>
        <w:t>Zleceniobiorca(-cy) oświadcza(-ją), że jest/są</w:t>
      </w:r>
      <w:r w:rsidRPr="00F90F8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jedynym(-i) posiadaczem(-ami) wskazanego w ust. 1/ust. 2</w:t>
      </w:r>
      <w:r w:rsidRPr="00F90F8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rachunku bankowego i zobowiązuje(-ą) się do utrzymania wskazanego pow</w:t>
      </w:r>
      <w:r>
        <w:rPr>
          <w:rFonts w:ascii="Arial" w:hAnsi="Arial" w:cs="Arial"/>
          <w:sz w:val="20"/>
          <w:szCs w:val="20"/>
        </w:rPr>
        <w:t>yżej rachunku nie krócej niż do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chwili dokonania ostatecznych rozliczeń ze Zleceniodawcą, wynikających z umowy.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przekazania na realizację zadania:</w:t>
      </w:r>
    </w:p>
    <w:p w:rsidR="008C23A8" w:rsidRPr="00C4188E" w:rsidRDefault="008C23A8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środków finansowych własnych w wysokości</w:t>
      </w:r>
      <w:r w:rsidRPr="00F90F8D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 xml:space="preserve">: </w:t>
      </w:r>
      <w:bookmarkStart w:id="67" w:name="Tekst6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68" w:name="Tekst6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6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68"/>
    </w:p>
    <w:bookmarkStart w:id="69" w:name="Tekst69"/>
    <w:p w:rsidR="008C23A8" w:rsidRPr="00C4188E" w:rsidRDefault="003D4501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9"/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środków finansowych z innych źródeł w wysokości</w:t>
      </w:r>
      <w:r w:rsidRPr="00F90F8D">
        <w:rPr>
          <w:rFonts w:ascii="Arial" w:hAnsi="Arial" w:cs="Arial"/>
          <w:sz w:val="20"/>
          <w:szCs w:val="20"/>
          <w:vertAlign w:val="superscript"/>
        </w:rPr>
        <w:t>6)</w:t>
      </w:r>
      <w:r w:rsidRPr="00C4188E">
        <w:rPr>
          <w:rFonts w:ascii="Arial" w:hAnsi="Arial" w:cs="Arial"/>
          <w:sz w:val="20"/>
          <w:szCs w:val="20"/>
        </w:rPr>
        <w:t xml:space="preserve">: </w:t>
      </w:r>
      <w:bookmarkStart w:id="70" w:name="Tekst7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1" w:name="Tekst7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1"/>
    </w:p>
    <w:bookmarkStart w:id="72" w:name="Tekst72"/>
    <w:p w:rsidR="008C23A8" w:rsidRPr="00C4188E" w:rsidRDefault="003D4501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2"/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w tym: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a)</w:t>
      </w:r>
      <w:r w:rsidRPr="00C4188E">
        <w:rPr>
          <w:rFonts w:ascii="Arial" w:hAnsi="Arial" w:cs="Arial"/>
          <w:sz w:val="20"/>
          <w:szCs w:val="20"/>
        </w:rPr>
        <w:tab/>
        <w:t xml:space="preserve">z wpłat i opłat adresatów zadania publicznego w wysokości: </w:t>
      </w:r>
      <w:bookmarkStart w:id="73" w:name="Tekst7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4" w:name="Tekst7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4"/>
      <w:r w:rsidRPr="00C4188E">
        <w:rPr>
          <w:rFonts w:ascii="Arial" w:hAnsi="Arial" w:cs="Arial"/>
          <w:sz w:val="20"/>
          <w:szCs w:val="20"/>
        </w:rPr>
        <w:t xml:space="preserve"> ,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b)</w:t>
      </w:r>
      <w:r w:rsidRPr="00C4188E">
        <w:rPr>
          <w:rFonts w:ascii="Arial" w:hAnsi="Arial" w:cs="Arial"/>
          <w:sz w:val="20"/>
          <w:szCs w:val="20"/>
        </w:rPr>
        <w:tab/>
        <w:t xml:space="preserve">środków finansowych z innych źródeł publicznych, przyznanych przez: </w:t>
      </w:r>
      <w:bookmarkStart w:id="75" w:name="Tekst75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5"/>
    </w:p>
    <w:bookmarkStart w:id="76" w:name="Tekst76"/>
    <w:p w:rsidR="008C23A8" w:rsidRPr="00C4188E" w:rsidRDefault="003D4501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6"/>
    </w:p>
    <w:p w:rsidR="008C23A8" w:rsidRPr="00B4201A" w:rsidRDefault="008C23A8" w:rsidP="008C23A8">
      <w:pPr>
        <w:jc w:val="center"/>
        <w:rPr>
          <w:rFonts w:ascii="Arial" w:hAnsi="Arial" w:cs="Arial"/>
          <w:sz w:val="16"/>
          <w:szCs w:val="16"/>
        </w:rPr>
      </w:pPr>
      <w:r w:rsidRPr="00B4201A">
        <w:rPr>
          <w:rFonts w:ascii="Arial" w:hAnsi="Arial" w:cs="Arial"/>
          <w:sz w:val="16"/>
          <w:szCs w:val="16"/>
        </w:rPr>
        <w:t>(nazwa organu przyznającego środki)</w:t>
      </w:r>
    </w:p>
    <w:p w:rsidR="008C23A8" w:rsidRPr="00C4188E" w:rsidRDefault="008C23A8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wysokości </w:t>
      </w:r>
      <w:bookmarkStart w:id="77" w:name="Tekst7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78" w:name="Tekst7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7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78"/>
    </w:p>
    <w:bookmarkStart w:id="79" w:name="Tekst79"/>
    <w:p w:rsidR="008C23A8" w:rsidRPr="00C4188E" w:rsidRDefault="003D4501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9"/>
      <w:r w:rsidR="008C23A8" w:rsidRPr="00B4201A">
        <w:rPr>
          <w:rFonts w:ascii="Arial" w:hAnsi="Arial" w:cs="Arial"/>
          <w:sz w:val="20"/>
          <w:szCs w:val="20"/>
          <w:vertAlign w:val="superscript"/>
        </w:rPr>
        <w:t>6)</w:t>
      </w:r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85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c)</w:t>
      </w:r>
      <w:r w:rsidRPr="00C4188E">
        <w:rPr>
          <w:rFonts w:ascii="Arial" w:hAnsi="Arial" w:cs="Arial"/>
          <w:sz w:val="20"/>
          <w:szCs w:val="20"/>
        </w:rPr>
        <w:tab/>
        <w:t xml:space="preserve">środków pozostałych w wysokości </w:t>
      </w:r>
      <w:bookmarkStart w:id="80" w:name="Tekst80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1" w:name="Tekst81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1"/>
    </w:p>
    <w:bookmarkStart w:id="82" w:name="Tekst82"/>
    <w:p w:rsidR="008C23A8" w:rsidRPr="00C4188E" w:rsidRDefault="003D4501" w:rsidP="008C23A8">
      <w:pPr>
        <w:spacing w:before="60"/>
        <w:ind w:left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2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2"/>
      <w:r w:rsidR="008C23A8" w:rsidRPr="00DD278C">
        <w:rPr>
          <w:rFonts w:ascii="Arial" w:hAnsi="Arial" w:cs="Arial"/>
          <w:sz w:val="20"/>
          <w:szCs w:val="20"/>
          <w:vertAlign w:val="superscript"/>
        </w:rPr>
        <w:t>6)</w:t>
      </w:r>
      <w:r w:rsidR="008C23A8" w:rsidRPr="00C4188E">
        <w:rPr>
          <w:rFonts w:ascii="Arial" w:hAnsi="Arial" w:cs="Arial"/>
          <w:sz w:val="20"/>
          <w:szCs w:val="20"/>
        </w:rPr>
        <w:t>;</w:t>
      </w:r>
    </w:p>
    <w:p w:rsidR="008C23A8" w:rsidRPr="00C4188E" w:rsidRDefault="008C23A8" w:rsidP="008C23A8">
      <w:pPr>
        <w:spacing w:before="6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 xml:space="preserve">wkładu osobowego o wartości </w:t>
      </w:r>
      <w:bookmarkStart w:id="83" w:name="Tekst8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4" w:name="Tekst8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4"/>
    </w:p>
    <w:bookmarkStart w:id="85" w:name="Tekst85"/>
    <w:p w:rsidR="008C23A8" w:rsidRPr="00C4188E" w:rsidRDefault="003D4501" w:rsidP="008C23A8">
      <w:pPr>
        <w:spacing w:before="6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5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Całkowity koszt zadania publicznego stanowi sumę kwot dotacji, środkó</w:t>
      </w:r>
      <w:r>
        <w:rPr>
          <w:rFonts w:ascii="Arial" w:hAnsi="Arial" w:cs="Arial"/>
          <w:sz w:val="20"/>
          <w:szCs w:val="20"/>
        </w:rPr>
        <w:t>w finansowych własnych, środków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finansowych z innych źródeł oraz wkładu osobowego (w tym świadczeń w</w:t>
      </w:r>
      <w:r>
        <w:rPr>
          <w:rFonts w:ascii="Arial" w:hAnsi="Arial" w:cs="Arial"/>
          <w:sz w:val="20"/>
          <w:szCs w:val="20"/>
        </w:rPr>
        <w:t>olontariuszy i pracy społecznej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członków), o których mowa w ust. 1 i 4, i wynosi </w:t>
      </w:r>
      <w:bookmarkStart w:id="86" w:name="Tekst86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 xml:space="preserve">(słownie) </w:t>
      </w:r>
      <w:bookmarkStart w:id="87" w:name="Tekst8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7"/>
    </w:p>
    <w:bookmarkStart w:id="88" w:name="Tekst88"/>
    <w:p w:rsidR="008C23A8" w:rsidRPr="00C4188E" w:rsidRDefault="003D4501" w:rsidP="008C23A8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8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6.</w:t>
      </w:r>
      <w:r w:rsidRPr="00C4188E">
        <w:rPr>
          <w:rFonts w:ascii="Arial" w:hAnsi="Arial" w:cs="Arial"/>
          <w:sz w:val="20"/>
          <w:szCs w:val="20"/>
        </w:rPr>
        <w:tab/>
        <w:t>Wysokość środków, ze źródeł, o których mowa w ust. 4 pkt 1, pkt 2 lit. b i pkt 2 lit. c, może się zmieniać, o ile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nie zmieni się ich suma.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7.</w:t>
      </w:r>
      <w:r w:rsidRPr="00C4188E">
        <w:rPr>
          <w:rFonts w:ascii="Arial" w:hAnsi="Arial" w:cs="Arial"/>
          <w:sz w:val="20"/>
          <w:szCs w:val="20"/>
        </w:rPr>
        <w:tab/>
        <w:t>Przekazanie kolejnej transzy nastąpi po złożeniu sprawozdania częściowego, o którym mowa w § 11.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8.</w:t>
      </w:r>
      <w:r w:rsidRPr="00C4188E">
        <w:rPr>
          <w:rFonts w:ascii="Arial" w:hAnsi="Arial" w:cs="Arial"/>
          <w:sz w:val="20"/>
          <w:szCs w:val="20"/>
        </w:rPr>
        <w:tab/>
        <w:t xml:space="preserve">Zleceniodawca uzależnia przekazanie kolejnych transz od wydatkowania </w:t>
      </w:r>
      <w:r>
        <w:rPr>
          <w:rFonts w:ascii="Arial" w:hAnsi="Arial" w:cs="Arial"/>
          <w:sz w:val="20"/>
          <w:szCs w:val="20"/>
        </w:rPr>
        <w:t xml:space="preserve">co najmniej </w:t>
      </w:r>
      <w:bookmarkStart w:id="89" w:name="Tekst89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 xml:space="preserve"> % przekazanych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środków dotacji</w:t>
      </w:r>
      <w:r w:rsidRPr="00171501">
        <w:rPr>
          <w:rFonts w:ascii="Arial" w:hAnsi="Arial" w:cs="Arial"/>
          <w:sz w:val="20"/>
          <w:szCs w:val="20"/>
          <w:vertAlign w:val="superscript"/>
        </w:rPr>
        <w:t>7)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Zleceniodawca wyraża zgodę na bezpośrednie wykonanie następującej części zadania publicznego</w:t>
      </w:r>
      <w:r w:rsidRPr="00DC5594">
        <w:rPr>
          <w:rFonts w:ascii="Arial" w:hAnsi="Arial" w:cs="Arial"/>
          <w:sz w:val="20"/>
          <w:szCs w:val="20"/>
          <w:vertAlign w:val="superscript"/>
        </w:rPr>
        <w:t>8)</w:t>
      </w:r>
      <w:r w:rsidRPr="00C4188E">
        <w:rPr>
          <w:rFonts w:ascii="Arial" w:hAnsi="Arial" w:cs="Arial"/>
          <w:sz w:val="20"/>
          <w:szCs w:val="20"/>
        </w:rPr>
        <w:t xml:space="preserve"> przez pod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mioty wybrane przez Zleceniobiorcę(-ów) w sposób zapewniający jawność i uczciwą konkurencję:</w:t>
      </w:r>
      <w:r w:rsidRPr="00DC5594">
        <w:rPr>
          <w:rFonts w:ascii="Arial" w:hAnsi="Arial" w:cs="Arial"/>
          <w:sz w:val="20"/>
          <w:szCs w:val="20"/>
          <w:vertAlign w:val="superscript"/>
        </w:rPr>
        <w:t>7)</w:t>
      </w:r>
    </w:p>
    <w:bookmarkStart w:id="90" w:name="Tekst90"/>
    <w:p w:rsidR="008C23A8" w:rsidRPr="00C4188E" w:rsidRDefault="003D4501" w:rsidP="008C23A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0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5.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Procentowy udział dotacji w kosztach zadania publicznego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jest/są</w:t>
      </w:r>
      <w:r w:rsidRPr="00AD635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zobowiązany(-ni) zachować procentowy udział d</w:t>
      </w:r>
      <w:r>
        <w:rPr>
          <w:rFonts w:ascii="Arial" w:hAnsi="Arial" w:cs="Arial"/>
          <w:sz w:val="20"/>
          <w:szCs w:val="20"/>
        </w:rPr>
        <w:t>otacji, o którym mowa w ust. 2,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całkowitych kosztach zadania publicznego, o których mowa w § 3 ust. 5.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Procentowy udział dotacji w całkowitych kosztach zadania publicznego wynosi nie więcej niż:</w:t>
      </w:r>
    </w:p>
    <w:bookmarkStart w:id="91" w:name="Tekst91"/>
    <w:p w:rsidR="008C23A8" w:rsidRPr="00C4188E" w:rsidRDefault="003D4501" w:rsidP="008C23A8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1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6.</w:t>
      </w:r>
      <w:r w:rsidRPr="00AD6351">
        <w:rPr>
          <w:rFonts w:ascii="Arial" w:hAnsi="Arial" w:cs="Arial"/>
          <w:sz w:val="20"/>
          <w:szCs w:val="20"/>
          <w:vertAlign w:val="superscript"/>
        </w:rPr>
        <w:t>7)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Zamówienia opłacane z dotacji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Do zamówień na dostawy, usługi i roboty budowlane, opłacanych ze środków pochodzących z dotacji</w:t>
      </w:r>
      <w:r>
        <w:rPr>
          <w:rFonts w:ascii="Arial" w:hAnsi="Arial" w:cs="Arial"/>
          <w:sz w:val="20"/>
          <w:szCs w:val="20"/>
        </w:rPr>
        <w:t xml:space="preserve"> stosuje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się przepisy ustawy z dnia 29 stycznia 2004 r. 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 xml:space="preserve"> Prawo zamówień publicznych (Dz.</w:t>
      </w:r>
      <w:r>
        <w:rPr>
          <w:rFonts w:ascii="Arial" w:hAnsi="Arial" w:cs="Arial"/>
          <w:sz w:val="20"/>
          <w:szCs w:val="20"/>
        </w:rPr>
        <w:t xml:space="preserve"> U. z 2010 r. Nr 113, poz. 759,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 późn. zm.).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</w:p>
    <w:p w:rsidR="008C23A8" w:rsidRPr="00AD6351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D6351">
        <w:rPr>
          <w:rFonts w:ascii="Arial" w:hAnsi="Arial" w:cs="Arial"/>
          <w:b/>
          <w:sz w:val="20"/>
          <w:szCs w:val="20"/>
        </w:rPr>
        <w:t>Dokumentacja finansowo-księgowa i ewidencja księgowa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jest/są</w:t>
      </w:r>
      <w:r w:rsidRPr="003C2DC3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do prowadzenia wyodrębnionej dokumentacji finansowo-księ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gowej i ewidencji księgowej zadania publicznego, zgodnie z zasadami wynikającymi z ustawy z dnia 29 wrześ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nia 1994 r. o rachunkowości (Dz. U. z 2009 r. Nr 152, poz. 1223, z późn. zm.), w sposób umożliwiający identy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fikację poszczególnych operacji księgowych.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przechowywania dokumentacji związanej z realizacją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 przez 5 lat, licząc od początku roku następującego po roku, w którym Zleceniobiorca(-y) realizował</w:t>
      </w:r>
      <w:r>
        <w:rPr>
          <w:rFonts w:ascii="Arial" w:hAnsi="Arial" w:cs="Arial"/>
          <w:sz w:val="20"/>
          <w:szCs w:val="20"/>
        </w:rPr>
        <w:t>(-li)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zadanie publiczne.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8.</w:t>
      </w:r>
    </w:p>
    <w:p w:rsidR="008C23A8" w:rsidRPr="003C2DC3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C2DC3">
        <w:rPr>
          <w:rFonts w:ascii="Arial" w:hAnsi="Arial" w:cs="Arial"/>
          <w:b/>
          <w:sz w:val="20"/>
          <w:szCs w:val="20"/>
        </w:rPr>
        <w:t>Obowiązki informacyjne Zleceniobiorcy(-ów)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informowania, że zadanie jest współfinansowane/finansowane</w:t>
      </w:r>
      <w:r w:rsidRPr="003C2DC3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środków otrzymanych od Zleceniodawcy. Informacja na ten temat powinna się znaleźć we wszystkich mate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riałach, publikacjach, informacjach dla mediów, ogłoszeniach oraz wystąp</w:t>
      </w:r>
      <w:r>
        <w:rPr>
          <w:rFonts w:ascii="Arial" w:hAnsi="Arial" w:cs="Arial"/>
          <w:sz w:val="20"/>
          <w:szCs w:val="20"/>
        </w:rPr>
        <w:t>ieniach publicznych dotyczących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realizowanego zadania publicznego.</w:t>
      </w:r>
    </w:p>
    <w:p w:rsidR="008C23A8" w:rsidRPr="00C4188E" w:rsidRDefault="008C23A8" w:rsidP="008C23A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2.</w:t>
      </w:r>
      <w:r w:rsidRPr="00C4188E">
        <w:rPr>
          <w:rFonts w:ascii="Arial" w:hAnsi="Arial" w:cs="Arial"/>
          <w:sz w:val="20"/>
          <w:szCs w:val="20"/>
        </w:rPr>
        <w:tab/>
        <w:t>Zleceniobiorca(-y) zobowiązuje(-ą) się do umieszczania logo Zleceniod</w:t>
      </w:r>
      <w:r>
        <w:rPr>
          <w:rFonts w:ascii="Arial" w:hAnsi="Arial" w:cs="Arial"/>
          <w:sz w:val="20"/>
          <w:szCs w:val="20"/>
        </w:rPr>
        <w:t>awcy na wszystkich materiałach,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szczególności promocyjnych, informacyjnych, szkoleniowych i edukacyj</w:t>
      </w:r>
      <w:r>
        <w:rPr>
          <w:rFonts w:ascii="Arial" w:hAnsi="Arial" w:cs="Arial"/>
          <w:sz w:val="20"/>
          <w:szCs w:val="20"/>
        </w:rPr>
        <w:t>nych, dotyczących realizowanego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zadania, oraz zakupionych środkach trwałych, proporcjonalnie do wielkości innych oznaczeń, w sposób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pewniający jego dobrą widoczność.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9.</w:t>
      </w:r>
    </w:p>
    <w:p w:rsidR="008C23A8" w:rsidRPr="008D7432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D7432">
        <w:rPr>
          <w:rFonts w:ascii="Arial" w:hAnsi="Arial" w:cs="Arial"/>
          <w:b/>
          <w:sz w:val="20"/>
          <w:szCs w:val="20"/>
        </w:rPr>
        <w:t>Uprawnienia informacyjne Zleceniodawcy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Zleceniobiorca(-y) upoważnia(-ją) Zleceniodawcę do rozpowszechniania w dowolnej formie, w prasie, radiu,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telewizji, Internecie oraz innych publikacjach, nazw(-y) oraz adresu(-ów) Zleceniobiorcy(-ów), przedmiotu i ce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lu, na który przyznano środki, oraz informacji o wysokości przyznanych środków.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10.</w:t>
      </w:r>
    </w:p>
    <w:p w:rsidR="008C23A8" w:rsidRPr="008D7432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D7432">
        <w:rPr>
          <w:rFonts w:ascii="Arial" w:hAnsi="Arial" w:cs="Arial"/>
          <w:b/>
          <w:sz w:val="20"/>
          <w:szCs w:val="20"/>
        </w:rPr>
        <w:t>Kontrola zadania publicznego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Zleceniodawca sprawuje kontrolę prawidłowości wykonywania zadania publicznego przez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cę(-ów), w tym wydatkowania przekazanej dotacji oraz środków, o których m</w:t>
      </w:r>
      <w:r>
        <w:rPr>
          <w:rFonts w:ascii="Arial" w:hAnsi="Arial" w:cs="Arial"/>
          <w:sz w:val="20"/>
          <w:szCs w:val="20"/>
        </w:rPr>
        <w:t>owa w § 3 ust. 4. Kontrola może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być przeprowadzona w toku realizacji zadania publicznego oraz po jego zakończeniu do czasu ustania obo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wiązku, o którym mowa w § 7 ust. 2.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ramach kontroli, o której mowa w ust. 1, osoby upoważnione przez Zleceniodawcę mogą badać dokumen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ty i inne nośniki informacji, które mają lub mogą mieć znaczenie dla oceny prawidłowości wykonywania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dania, oraz żądać udzielenia ustnie lub na piśmie informacji dotyczących</w:t>
      </w:r>
      <w:r>
        <w:rPr>
          <w:rFonts w:ascii="Arial" w:hAnsi="Arial" w:cs="Arial"/>
          <w:sz w:val="20"/>
          <w:szCs w:val="20"/>
        </w:rPr>
        <w:t xml:space="preserve"> wykonania zadania publicznego.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Zleceniobiorca(-y) na żądanie kontrolującego jest/są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dost</w:t>
      </w:r>
      <w:r>
        <w:rPr>
          <w:rFonts w:ascii="Arial" w:hAnsi="Arial" w:cs="Arial"/>
          <w:sz w:val="20"/>
          <w:szCs w:val="20"/>
        </w:rPr>
        <w:t>arczyć lub udostępnić dokumenty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i inne nośniki informacji oraz udzielić wyjaśnień i informacji w terminie określonym przez kontrolującego.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Prawo kontroli przysługuje osobom upoważnionym przez Zleceniodawcę zarówno w siedzibie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cy(-ów), jak i w miejscu realizacji zadania publicznego.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O wynikach kontroli, o której mowa w ust. 1, Zleceniodawca poinformuje Zleceniobiorcę(-ów), a w przypad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 stwierdzenia nieprawidłowości przekaże mu/im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wnioski i zalecenia mające na celu ich usunięcie.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Zleceniobiorca(-cy) jest/są</w:t>
      </w:r>
      <w:r w:rsidRPr="003A2321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zobowiązany(-i) w terminie nie dłuższym niż 14 dni od dnia otrzymania wnios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ków i zaleceń, o których mowa w ust. 4, do ich wykonania i powiadomienia o tym Zleceniodawcy.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11.</w:t>
      </w:r>
    </w:p>
    <w:p w:rsidR="008C23A8" w:rsidRPr="003A2321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A2321">
        <w:rPr>
          <w:rFonts w:ascii="Arial" w:hAnsi="Arial" w:cs="Arial"/>
          <w:b/>
          <w:sz w:val="20"/>
          <w:szCs w:val="20"/>
        </w:rPr>
        <w:t>Obowiązki sprawozdawcze Zleceniobiorcy(-ów)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Zleceniodawca może wezwać do złożenia sprawozdania częściowego z </w:t>
      </w:r>
      <w:r>
        <w:rPr>
          <w:rFonts w:ascii="Arial" w:hAnsi="Arial" w:cs="Arial"/>
          <w:sz w:val="20"/>
          <w:szCs w:val="20"/>
        </w:rPr>
        <w:t>wykonywania zadania publicznego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według wzoru stanowiącego załącznik nr 3 do rozporządzenia Ministra Pra</w:t>
      </w:r>
      <w:r>
        <w:rPr>
          <w:rFonts w:ascii="Arial" w:hAnsi="Arial" w:cs="Arial"/>
          <w:sz w:val="20"/>
          <w:szCs w:val="20"/>
        </w:rPr>
        <w:t>cy i Polityki Społecznej z dnia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15 grudnia 2010 r. w sprawie wzoru oferty i ramowego wzoru umowy dotyczących realizacji zadania pub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licznego oraz wzoru sprawozdania z wykonania tego zadania. Sprawozdani</w:t>
      </w:r>
      <w:r>
        <w:rPr>
          <w:rFonts w:ascii="Arial" w:hAnsi="Arial" w:cs="Arial"/>
          <w:sz w:val="20"/>
          <w:szCs w:val="20"/>
        </w:rPr>
        <w:t>e powinno zostać dostarczone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terminie 30 dni od dnia doręczenia wezwania.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składa(-ją) sprawozdanie częściowe z realizacji zadania</w:t>
      </w:r>
      <w:r>
        <w:rPr>
          <w:rFonts w:ascii="Arial" w:hAnsi="Arial" w:cs="Arial"/>
          <w:sz w:val="20"/>
          <w:szCs w:val="20"/>
        </w:rPr>
        <w:t xml:space="preserve"> publicznego sporządzone według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wzoru, o którym mowa w ust. 1, w terminie 30 dni od dnia zakończenia roku budżetowego</w:t>
      </w:r>
      <w:r w:rsidRPr="003A2321">
        <w:rPr>
          <w:rFonts w:ascii="Arial" w:hAnsi="Arial" w:cs="Arial"/>
          <w:sz w:val="20"/>
          <w:szCs w:val="20"/>
          <w:vertAlign w:val="superscript"/>
        </w:rPr>
        <w:t>9)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Sprawozdanie końcowe z wykonania zadania publicznego powinno zostać sporządzone przez Zlecenio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biorcę(-ów) według wzoru, o którym mowa w ust. 1, w terminie 30 dni od dnia zakończenia realizacji zada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nia publicznego, o którym mowa w § 2 ust. 1.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Jeżeli dany koszt finansowany z dotacji wykazany w sprawozdaniu z realizac</w:t>
      </w:r>
      <w:r>
        <w:rPr>
          <w:rFonts w:ascii="Arial" w:hAnsi="Arial" w:cs="Arial"/>
          <w:sz w:val="20"/>
          <w:szCs w:val="20"/>
        </w:rPr>
        <w:t>ji zadania publicznego nie jest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równy z kosztem określonym w odpowiedniej pozycji kosztorysu, to uznaje</w:t>
      </w:r>
      <w:r>
        <w:rPr>
          <w:rFonts w:ascii="Arial" w:hAnsi="Arial" w:cs="Arial"/>
          <w:sz w:val="20"/>
          <w:szCs w:val="20"/>
        </w:rPr>
        <w:t xml:space="preserve"> się go za zgodny z kosztorysem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wtedy, gdy nie nastąpiło jego zwiększenie o więcej niż </w:t>
      </w:r>
      <w:bookmarkStart w:id="92" w:name="Tekst92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Obowiązek, o którym mowa w § 5 ust. 1, uważa się za zachowany, jeżeli proc</w:t>
      </w:r>
      <w:r>
        <w:rPr>
          <w:rFonts w:ascii="Arial" w:hAnsi="Arial" w:cs="Arial"/>
          <w:sz w:val="20"/>
          <w:szCs w:val="20"/>
        </w:rPr>
        <w:t>entowy udział dotacji, o którym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mowa w § 5 ust. 2, w całkowitym koszcie zadania publicznego dotacji nie zwiększy się o więcej niż </w:t>
      </w:r>
      <w:bookmarkStart w:id="93" w:name="Tekst93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6.</w:t>
      </w:r>
      <w:r w:rsidRPr="00C4188E">
        <w:rPr>
          <w:rFonts w:ascii="Arial" w:hAnsi="Arial" w:cs="Arial"/>
          <w:sz w:val="20"/>
          <w:szCs w:val="20"/>
        </w:rPr>
        <w:tab/>
        <w:t>Przekroczenie limitów, o których mowa w ust. 4 i 5, uważa się za pobranie dotacji w nadmiernej wysoko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ści.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7.</w:t>
      </w:r>
      <w:r w:rsidRPr="00C4188E">
        <w:rPr>
          <w:rFonts w:ascii="Arial" w:hAnsi="Arial" w:cs="Arial"/>
          <w:sz w:val="20"/>
          <w:szCs w:val="20"/>
        </w:rPr>
        <w:tab/>
        <w:t>Zleceniodawca ma prawo żądać, aby Zleceniobiorca(-y), w wyznaczonym terminie, przedstawił(-li) dodatko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 informacje i wyjaśnienia do sprawozdania, o którym mowa w ust. 1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>3.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4188E">
        <w:rPr>
          <w:rFonts w:ascii="Arial" w:hAnsi="Arial" w:cs="Arial"/>
          <w:sz w:val="20"/>
          <w:szCs w:val="20"/>
        </w:rPr>
        <w:lastRenderedPageBreak/>
        <w:t>8.</w:t>
      </w:r>
      <w:r w:rsidRPr="00C4188E">
        <w:rPr>
          <w:rFonts w:ascii="Arial" w:hAnsi="Arial" w:cs="Arial"/>
          <w:sz w:val="20"/>
          <w:szCs w:val="20"/>
        </w:rPr>
        <w:tab/>
        <w:t>W przypadku niezłożenia sprawozdań, o których mowa w ust. 1</w:t>
      </w:r>
      <w:r>
        <w:rPr>
          <w:rFonts w:ascii="Arial" w:hAnsi="Arial" w:cs="Arial"/>
          <w:sz w:val="20"/>
          <w:szCs w:val="20"/>
        </w:rPr>
        <w:t>–3, Zleceniodawca wzywa pisemnie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Zleceniobiorcę(-ów) do ich złożenia.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9.</w:t>
      </w:r>
      <w:r w:rsidRPr="00C4188E">
        <w:rPr>
          <w:rFonts w:ascii="Arial" w:hAnsi="Arial" w:cs="Arial"/>
          <w:sz w:val="20"/>
          <w:szCs w:val="20"/>
        </w:rPr>
        <w:tab/>
        <w:t>W przypadku niezastosowania się do wezwania, Zleceniobiorca(-y) zapł</w:t>
      </w:r>
      <w:r>
        <w:rPr>
          <w:rFonts w:ascii="Arial" w:hAnsi="Arial" w:cs="Arial"/>
          <w:sz w:val="20"/>
          <w:szCs w:val="20"/>
        </w:rPr>
        <w:t>aci(-ą) karę umowną w wysokości</w:t>
      </w:r>
      <w:r>
        <w:rPr>
          <w:rFonts w:ascii="Arial" w:hAnsi="Arial" w:cs="Arial"/>
          <w:sz w:val="20"/>
          <w:szCs w:val="20"/>
        </w:rPr>
        <w:br/>
      </w:r>
      <w:bookmarkStart w:id="94" w:name="Tekst94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 xml:space="preserve"> </w:t>
      </w:r>
      <w:r w:rsidRPr="00C4188E">
        <w:rPr>
          <w:rFonts w:ascii="Arial" w:hAnsi="Arial" w:cs="Arial"/>
          <w:sz w:val="20"/>
          <w:szCs w:val="20"/>
        </w:rPr>
        <w:t>% kwoty określonej w § 3 ust. 1/§ 3 ust. 2.</w:t>
      </w:r>
      <w:r w:rsidRPr="00AB3B20">
        <w:rPr>
          <w:rFonts w:ascii="Arial" w:hAnsi="Arial" w:cs="Arial"/>
          <w:sz w:val="20"/>
          <w:szCs w:val="20"/>
          <w:vertAlign w:val="superscript"/>
        </w:rPr>
        <w:t>1), 10)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10.</w:t>
      </w:r>
      <w:r w:rsidRPr="00C4188E">
        <w:rPr>
          <w:rFonts w:ascii="Arial" w:hAnsi="Arial" w:cs="Arial"/>
          <w:sz w:val="20"/>
          <w:szCs w:val="20"/>
        </w:rPr>
        <w:tab/>
        <w:t>Niezastosowanie się do wezwania może być podstawą odstąpienia od umowy przez Zleceniodawcę.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11.</w:t>
      </w:r>
      <w:r w:rsidRPr="00C4188E">
        <w:rPr>
          <w:rFonts w:ascii="Arial" w:hAnsi="Arial" w:cs="Arial"/>
          <w:sz w:val="20"/>
          <w:szCs w:val="20"/>
        </w:rPr>
        <w:tab/>
        <w:t>Dostarczenie sprawozdania końcowego jest równoznaczne z udzieleniem Zleceniodawcy prawa do rozpo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wszechniania jego tekstu w sprawozdaniach, materiałach informacyjnych i promocyjnych oraz innych do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kumentach urzędowych.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12.</w:t>
      </w:r>
    </w:p>
    <w:p w:rsidR="008C23A8" w:rsidRPr="00AB3B2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AB3B20">
        <w:rPr>
          <w:rFonts w:ascii="Arial" w:hAnsi="Arial" w:cs="Arial"/>
          <w:b/>
          <w:sz w:val="20"/>
          <w:szCs w:val="20"/>
        </w:rPr>
        <w:t>Zwrot środków finansowych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Przekazane środki finansowe z dotacji, określone w § 3 ust. 1/§ 3 ust. 2</w:t>
      </w:r>
      <w:r w:rsidRPr="00AB3B2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 Zleceniobiorca(-y) jest/są</w:t>
      </w:r>
      <w:r w:rsidRPr="00AB3B2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zobowiązany(-i) wykorzystać do dnia 31 grudnia każdego roku, w którym real</w:t>
      </w:r>
      <w:r>
        <w:rPr>
          <w:rFonts w:ascii="Arial" w:hAnsi="Arial" w:cs="Arial"/>
          <w:sz w:val="20"/>
          <w:szCs w:val="20"/>
        </w:rPr>
        <w:t>izowane jest zadanie publiczne,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nie później jednak niż do dnia zakończenia realizacji zadania publicznego, o </w:t>
      </w:r>
      <w:r>
        <w:rPr>
          <w:rFonts w:ascii="Arial" w:hAnsi="Arial" w:cs="Arial"/>
          <w:sz w:val="20"/>
          <w:szCs w:val="20"/>
        </w:rPr>
        <w:t>którym mowa w § 2 ust. 1. Kwotę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dotacji niewykorzystaną w terminie Zleceniobiorca(-y) jest/są</w:t>
      </w:r>
      <w:r w:rsidRPr="001E28FE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zobowiązany(</w:t>
      </w:r>
      <w:r>
        <w:rPr>
          <w:rFonts w:ascii="Arial" w:hAnsi="Arial" w:cs="Arial"/>
          <w:sz w:val="20"/>
          <w:szCs w:val="20"/>
        </w:rPr>
        <w:t>-i) zwrócić odpowiednio do dnia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15 stycznia następnego roku kalendarzowego lub w terminie 15 dni od dnia</w:t>
      </w:r>
      <w:r>
        <w:rPr>
          <w:rFonts w:ascii="Arial" w:hAnsi="Arial" w:cs="Arial"/>
          <w:sz w:val="20"/>
          <w:szCs w:val="20"/>
        </w:rPr>
        <w:t xml:space="preserve"> zakończenia realizacji zadania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publicznego, o którym mowa w § 2 ust. 1.</w:t>
      </w:r>
    </w:p>
    <w:p w:rsidR="008C23A8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 xml:space="preserve">Niewykorzystana kwota dotacji podlega zwrotowi na rachunek bankowy Zleceniodawcy o numerze </w:t>
      </w:r>
      <w:bookmarkStart w:id="95" w:name="Tekst95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5"/>
    </w:p>
    <w:bookmarkStart w:id="96" w:name="Tekst96"/>
    <w:p w:rsidR="008C23A8" w:rsidRPr="00C4188E" w:rsidRDefault="003D4501" w:rsidP="008C23A8">
      <w:p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r w:rsidR="008C2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 w:rsidR="008C23A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6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 xml:space="preserve">Od niewykorzystanej kwoty dotacji zwróconej po terminie, o którym mowa w ust. </w:t>
      </w:r>
      <w:r>
        <w:rPr>
          <w:rFonts w:ascii="Arial" w:hAnsi="Arial" w:cs="Arial"/>
          <w:sz w:val="20"/>
          <w:szCs w:val="20"/>
        </w:rPr>
        <w:t>1, naliczane są odsetki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wysokości określonej jak dla zaległości podatkowych i przekazywane na rachunek bankowy Zleceniodaw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cy o numerze </w:t>
      </w:r>
      <w:bookmarkStart w:id="97" w:name="Tekst97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7"/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Niewykorzystane przychody i odsetki bankowe od przyznanej dotacji podlegają zwrotowi na rachunek ban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kowy Zleceniodawcy na zasadach określonych w ust. 1</w:t>
      </w:r>
      <w:r>
        <w:rPr>
          <w:rFonts w:ascii="Arial" w:hAnsi="Arial" w:cs="Arial"/>
          <w:sz w:val="20"/>
          <w:szCs w:val="20"/>
        </w:rPr>
        <w:t>–</w:t>
      </w:r>
      <w:r w:rsidRPr="00C4188E">
        <w:rPr>
          <w:rFonts w:ascii="Arial" w:hAnsi="Arial" w:cs="Arial"/>
          <w:sz w:val="20"/>
          <w:szCs w:val="20"/>
        </w:rPr>
        <w:t>3.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5.</w:t>
      </w:r>
      <w:r w:rsidRPr="00C4188E">
        <w:rPr>
          <w:rFonts w:ascii="Arial" w:hAnsi="Arial" w:cs="Arial"/>
          <w:sz w:val="20"/>
          <w:szCs w:val="20"/>
        </w:rPr>
        <w:tab/>
        <w:t>Od kwoty dotacji, pobranej w nadmiernej wysokości, o której mowa w § 11 ust. 6, naliczane są odsetki zgod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nie z przepisami o finansach publicznych, w wysokości określonej jak dla zaległości podatkowych i przekazy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wane na rachunek bankowy Zleceniodawcy o numerze </w:t>
      </w:r>
      <w:bookmarkStart w:id="98" w:name="Tekst98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8"/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13.</w:t>
      </w:r>
    </w:p>
    <w:p w:rsidR="008C23A8" w:rsidRPr="001A7CFD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A7CFD">
        <w:rPr>
          <w:rFonts w:ascii="Arial" w:hAnsi="Arial" w:cs="Arial"/>
          <w:b/>
          <w:sz w:val="20"/>
          <w:szCs w:val="20"/>
        </w:rPr>
        <w:t>Rozwiązanie umowy za porozumieniem Stron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Umowa może być rozwiązana na mocy porozumienia Stron w przypadku wys</w:t>
      </w:r>
      <w:r>
        <w:rPr>
          <w:rFonts w:ascii="Arial" w:hAnsi="Arial" w:cs="Arial"/>
          <w:sz w:val="20"/>
          <w:szCs w:val="20"/>
        </w:rPr>
        <w:t>tąpienia okoliczności, za które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Strony nie ponoszą odpowiedzialności, a które uniemożliwiają wykonywanie umowy.</w:t>
      </w:r>
    </w:p>
    <w:p w:rsidR="008C23A8" w:rsidRPr="00C4188E" w:rsidRDefault="008C23A8" w:rsidP="008C23A8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przypadku rozwiązania umowy skutki finansowe i ewentualny zwrot środków finansowych Str</w:t>
      </w:r>
      <w:r>
        <w:rPr>
          <w:rFonts w:ascii="Arial" w:hAnsi="Arial" w:cs="Arial"/>
          <w:sz w:val="20"/>
          <w:szCs w:val="20"/>
        </w:rPr>
        <w:t>ony określą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protokole.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14.</w:t>
      </w:r>
    </w:p>
    <w:p w:rsidR="008C23A8" w:rsidRPr="001A7CFD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A7CFD">
        <w:rPr>
          <w:rFonts w:ascii="Arial" w:hAnsi="Arial" w:cs="Arial"/>
          <w:b/>
          <w:sz w:val="20"/>
          <w:szCs w:val="20"/>
        </w:rPr>
        <w:t>Odstąpienie od umowy przez Zleceniobiorcę(-ów)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może/mogą</w:t>
      </w:r>
      <w:r w:rsidRPr="001A7CF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 do dnia przekazania dotacji/przekazania I transzy dota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cji</w:t>
      </w:r>
      <w:r w:rsidRPr="001A7CFD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, w przypadku wystąpienia okoliczności uniemożliwiających wykonanie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Zleceniobiorca(-y) może/mogą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umowy, jeżeli Zleceniodawca nie przekaże dotacji/I transzy do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w terminie określonym w umowie, nie później jednak niż do dnia przekazania dotacji/I transzy dotacji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>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 przypadku odstąpienia przez Zleceniobiorcę(-ów) od wykonania umowy po przekazaniu przez Zlecenio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dawcę dotacji/I transzy dotacji</w:t>
      </w:r>
      <w:r w:rsidRPr="004554C7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Zleceniodawcy przysługuje kara umow</w:t>
      </w:r>
      <w:r>
        <w:rPr>
          <w:rFonts w:ascii="Arial" w:hAnsi="Arial" w:cs="Arial"/>
          <w:sz w:val="20"/>
          <w:szCs w:val="20"/>
        </w:rPr>
        <w:t xml:space="preserve">na w wysokości </w:t>
      </w:r>
      <w:bookmarkStart w:id="99" w:name="Tekst99"/>
      <w:r w:rsidR="003D4501">
        <w:rPr>
          <w:rFonts w:ascii="Arial" w:hAnsi="Arial" w:cs="Arial"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D4501">
        <w:rPr>
          <w:rFonts w:ascii="Arial" w:hAnsi="Arial" w:cs="Arial"/>
          <w:sz w:val="20"/>
          <w:szCs w:val="20"/>
        </w:rPr>
      </w:r>
      <w:r w:rsidR="003D45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D4501">
        <w:rPr>
          <w:rFonts w:ascii="Arial" w:hAnsi="Arial" w:cs="Arial"/>
          <w:sz w:val="20"/>
          <w:szCs w:val="20"/>
        </w:rPr>
        <w:fldChar w:fldCharType="end"/>
      </w:r>
      <w:bookmarkEnd w:id="99"/>
      <w:r>
        <w:rPr>
          <w:rFonts w:ascii="Arial" w:hAnsi="Arial" w:cs="Arial"/>
          <w:sz w:val="20"/>
          <w:szCs w:val="20"/>
        </w:rPr>
        <w:t xml:space="preserve"> % kwoty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określonej w § 3 ust. 1/§ 3 ust. 2.</w:t>
      </w:r>
      <w:r w:rsidRPr="004554C7">
        <w:rPr>
          <w:rFonts w:ascii="Arial" w:hAnsi="Arial" w:cs="Arial"/>
          <w:sz w:val="20"/>
          <w:szCs w:val="20"/>
          <w:vertAlign w:val="superscript"/>
        </w:rPr>
        <w:t>1), 11)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15.</w:t>
      </w:r>
    </w:p>
    <w:p w:rsidR="008C23A8" w:rsidRPr="002C234D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2C234D">
        <w:rPr>
          <w:rFonts w:ascii="Arial" w:hAnsi="Arial" w:cs="Arial"/>
          <w:b/>
          <w:sz w:val="20"/>
          <w:szCs w:val="20"/>
        </w:rPr>
        <w:t>Rozwiązanie umowy przez Zleceniodawcę</w:t>
      </w:r>
    </w:p>
    <w:p w:rsidR="008C23A8" w:rsidRPr="00C4188E" w:rsidRDefault="008C23A8" w:rsidP="008C23A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Umowa może być rozwiązana przez Zleceniodawcę ze skutkiem natychmiastowym w przypadku: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wykorzystywania udzielonej dotacji niezgodnie z przeznaczeniem;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nieterminowego oraz nienależytego wykonywania umowy, w szczególności zmniejszenia zakresu rzeczo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wego realizowanego zadania;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>przekazania przez Zleceniobiorcę(-ów) części lub całości dotacji osobie t</w:t>
      </w:r>
      <w:r>
        <w:rPr>
          <w:rFonts w:ascii="Arial" w:hAnsi="Arial" w:cs="Arial"/>
          <w:sz w:val="20"/>
          <w:szCs w:val="20"/>
        </w:rPr>
        <w:t>rzeciej, mimo że nie przewiduje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tego niniejsza umowa;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4)</w:t>
      </w:r>
      <w:r w:rsidRPr="00C4188E">
        <w:rPr>
          <w:rFonts w:ascii="Arial" w:hAnsi="Arial" w:cs="Arial"/>
          <w:sz w:val="20"/>
          <w:szCs w:val="20"/>
        </w:rPr>
        <w:tab/>
        <w:t xml:space="preserve">nieprzedłożenia przez Zleceniobiorcę(-ów) sprawozdania z wykonania zadania w terminie i na </w:t>
      </w:r>
      <w:r>
        <w:rPr>
          <w:rFonts w:ascii="Arial" w:hAnsi="Arial" w:cs="Arial"/>
          <w:sz w:val="20"/>
          <w:szCs w:val="20"/>
        </w:rPr>
        <w:t>zasadach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określonych w niniejszej umowie;</w:t>
      </w:r>
    </w:p>
    <w:p w:rsidR="008C23A8" w:rsidRPr="00C4188E" w:rsidRDefault="008C23A8" w:rsidP="008C23A8">
      <w:pPr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5)</w:t>
      </w:r>
      <w:r w:rsidRPr="00C4188E">
        <w:rPr>
          <w:rFonts w:ascii="Arial" w:hAnsi="Arial" w:cs="Arial"/>
          <w:sz w:val="20"/>
          <w:szCs w:val="20"/>
        </w:rPr>
        <w:tab/>
        <w:t>odmowy poddania się przez Zleceniobiorcę(-ów) kontroli albo niedo</w:t>
      </w:r>
      <w:r>
        <w:rPr>
          <w:rFonts w:ascii="Arial" w:hAnsi="Arial" w:cs="Arial"/>
          <w:sz w:val="20"/>
          <w:szCs w:val="20"/>
        </w:rPr>
        <w:t>prowadzenia przez Zleceniodawcę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 terminie określonym do usunięcia stwierdzonych nieprawidłowości.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Zleceniodawca, rozwiązując umowę, określi kwotę dotacji podlegającą zwrotowi w wyniku stwierdzenia oko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 xml:space="preserve">liczności, o których mowa w ust. 1, wraz z odsetkami w wysokości określonej </w:t>
      </w:r>
      <w:r>
        <w:rPr>
          <w:rFonts w:ascii="Arial" w:hAnsi="Arial" w:cs="Arial"/>
          <w:sz w:val="20"/>
          <w:szCs w:val="20"/>
        </w:rPr>
        <w:t>jak dla zaległości podatkowych,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naliczanymi od dnia przekazania dotacji, termin jej zwrotu oraz nazwę i numer rachunku bankowego, na któ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ry należy dokonać wpłaty.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W przypadku nieuiszczenia w terminie określonym w ust. 2 kwoty dotacji podlegającej zwrotowi wraz z od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setkami, od kwoty tej nalicza się odsetki w wysokości określonej jak dla zaległości podatkowych, począwszy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 dnia następującego po upływie terminu zwrotu dotacji, określonego w ust. 2.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16.</w:t>
      </w:r>
      <w:r w:rsidRPr="00016460">
        <w:rPr>
          <w:rFonts w:ascii="Arial" w:hAnsi="Arial" w:cs="Arial"/>
          <w:sz w:val="20"/>
          <w:szCs w:val="20"/>
          <w:vertAlign w:val="superscript"/>
        </w:rPr>
        <w:t>6), 7)</w:t>
      </w:r>
    </w:p>
    <w:p w:rsidR="008C23A8" w:rsidRPr="0001646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16460">
        <w:rPr>
          <w:rFonts w:ascii="Arial" w:hAnsi="Arial" w:cs="Arial"/>
          <w:b/>
          <w:sz w:val="20"/>
          <w:szCs w:val="20"/>
        </w:rPr>
        <w:t>Nieuzyskanie dotacji z innego źródła publicznego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 xml:space="preserve">Jeżeli nie zostaną przyznane finansowe środki z innych źródeł publicznych, o </w:t>
      </w:r>
      <w:r>
        <w:rPr>
          <w:rFonts w:ascii="Arial" w:hAnsi="Arial" w:cs="Arial"/>
          <w:sz w:val="20"/>
          <w:szCs w:val="20"/>
        </w:rPr>
        <w:t>których mowa w § 3 ust. 4 pkt 2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lit. b, Zleceniobiorca(-y) ma(-ją) obowiązek przekazać Zleceniodawcy informację o tym niezwłocznie, jednak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że nie później niż w ciągu 7 dni od stosownego rozstrzygnięcia właściwego organu.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Jeżeli z informacji, o której mowa w ust. 1, wynika, że zrealizowanie zadania publicznego przez Zleceniobior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cę(-ów) na warunkach niniejszej umowy nie jest możliwe, każda ze Stron może odstąpić od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3.</w:t>
      </w:r>
      <w:r w:rsidRPr="00C4188E">
        <w:rPr>
          <w:rFonts w:ascii="Arial" w:hAnsi="Arial" w:cs="Arial"/>
          <w:sz w:val="20"/>
          <w:szCs w:val="20"/>
        </w:rPr>
        <w:tab/>
        <w:t>Jeżeli z informacji, o której mowa w ust. 1, wynika, że zadanie publiczne może być zrealizowane w ograniczo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nym zakresie, Strony mogą dokonać stosownej zmiany treści umowy.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4.</w:t>
      </w:r>
      <w:r w:rsidRPr="00C4188E">
        <w:rPr>
          <w:rFonts w:ascii="Arial" w:hAnsi="Arial" w:cs="Arial"/>
          <w:sz w:val="20"/>
          <w:szCs w:val="20"/>
        </w:rPr>
        <w:tab/>
        <w:t>W razie nieprzekazania informacji w terminie, o którym mowa w ust. 1, Zleceniobiorca(-y) nie może/nie mo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gą</w:t>
      </w:r>
      <w:r w:rsidRPr="00016460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odstąpić od umowy w trybie, o którym mowa w ust. 2, i ma/mają</w:t>
      </w:r>
      <w:r w:rsidRPr="00016460">
        <w:rPr>
          <w:rFonts w:ascii="Arial" w:hAnsi="Arial" w:cs="Arial"/>
          <w:sz w:val="20"/>
          <w:szCs w:val="20"/>
          <w:vertAlign w:val="superscript"/>
        </w:rPr>
        <w:t>1)</w:t>
      </w:r>
      <w:r w:rsidRPr="00C4188E">
        <w:rPr>
          <w:rFonts w:ascii="Arial" w:hAnsi="Arial" w:cs="Arial"/>
          <w:sz w:val="20"/>
          <w:szCs w:val="20"/>
        </w:rPr>
        <w:t xml:space="preserve"> obowiązek zagwarantować na realiza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cję zadania środki w wysokości środków wnioskowanych, które nie zostały Zleceniobiorcy(-om) przyznane.</w:t>
      </w:r>
    </w:p>
    <w:p w:rsidR="008C23A8" w:rsidRDefault="008C23A8" w:rsidP="008C23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17.</w:t>
      </w:r>
      <w:r w:rsidRPr="00016460">
        <w:rPr>
          <w:rFonts w:ascii="Arial" w:hAnsi="Arial" w:cs="Arial"/>
          <w:sz w:val="20"/>
          <w:szCs w:val="20"/>
          <w:vertAlign w:val="superscript"/>
        </w:rPr>
        <w:t>7)</w:t>
      </w:r>
    </w:p>
    <w:p w:rsidR="008C23A8" w:rsidRPr="00016460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16460">
        <w:rPr>
          <w:rFonts w:ascii="Arial" w:hAnsi="Arial" w:cs="Arial"/>
          <w:b/>
          <w:sz w:val="20"/>
          <w:szCs w:val="20"/>
        </w:rPr>
        <w:t>Zabezpieczenie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przedstawia(-ją) przed zawarciem umowy zabezpiecze</w:t>
      </w:r>
      <w:r>
        <w:rPr>
          <w:rFonts w:ascii="Arial" w:hAnsi="Arial" w:cs="Arial"/>
          <w:sz w:val="20"/>
          <w:szCs w:val="20"/>
        </w:rPr>
        <w:t>nie ustanawiane w formie weksla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in blanco wraz z deklaracją wekslową.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Minimalna kwota zabezpieczenia, o którym mowa w ust. 1, nie może być mniejsza niż wysokość dofinanso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wania realizacji zadania publicznego. W przypadku nieprzedłożenia weksla in blanco wraz z deklaracją weks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lową umowa ze Zleceniobiorcą(-ami) jest nieważna.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18.</w:t>
      </w:r>
    </w:p>
    <w:p w:rsidR="008C23A8" w:rsidRPr="00D56CCC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56CCC">
        <w:rPr>
          <w:rFonts w:ascii="Arial" w:hAnsi="Arial" w:cs="Arial"/>
          <w:b/>
          <w:sz w:val="20"/>
          <w:szCs w:val="20"/>
        </w:rPr>
        <w:t>Zakaz zbywania rzeczy zakupionych za środki pochodzące z dotacji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 zobowiązuje się do niezbywania związanych z realizacją zada</w:t>
      </w:r>
      <w:r>
        <w:rPr>
          <w:rFonts w:ascii="Arial" w:hAnsi="Arial" w:cs="Arial"/>
          <w:sz w:val="20"/>
          <w:szCs w:val="20"/>
        </w:rPr>
        <w:t>nia rzeczy zakupionych na swoją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rzecz za środki pochodzące z dotacji przez okres 5 lat od dnia dokonania ich zakupu.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Z ważnych przyczyn Strony mogą zawrzeć aneks do niniejszej umowy, zez</w:t>
      </w:r>
      <w:r>
        <w:rPr>
          <w:rFonts w:ascii="Arial" w:hAnsi="Arial" w:cs="Arial"/>
          <w:sz w:val="20"/>
          <w:szCs w:val="20"/>
        </w:rPr>
        <w:t>walający na zbycie rzeczy przed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upływem terminu, o którym mowa w ust. 1, pod warunkiem że Zleceniobiorca(-cy) zobowiąże(-ą) się prze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znaczyć środki pozyskane ze zbycia rzeczy na realizację celów statutowych.</w:t>
      </w:r>
    </w:p>
    <w:p w:rsidR="008C23A8" w:rsidRDefault="008C23A8" w:rsidP="008C23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§ 19.</w:t>
      </w:r>
    </w:p>
    <w:p w:rsidR="008C23A8" w:rsidRPr="00D1682A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1682A">
        <w:rPr>
          <w:rFonts w:ascii="Arial" w:hAnsi="Arial" w:cs="Arial"/>
          <w:b/>
          <w:sz w:val="20"/>
          <w:szCs w:val="20"/>
        </w:rPr>
        <w:t>Forma pisemna oświadczeń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Wszelkie zmiany, uzupełnienia i oświadczenia składane w związku z niniejszą umową wymagają pod rygo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rem nieważności zawarcia w formie pisemnej aneksu.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Wszelkie wątpliwości związane z realizacją niniejszej umowy wyjaśniane będą w formie pisemnej.</w:t>
      </w:r>
    </w:p>
    <w:p w:rsidR="008C23A8" w:rsidRDefault="008C23A8" w:rsidP="008C23A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20.</w:t>
      </w:r>
    </w:p>
    <w:p w:rsidR="008C23A8" w:rsidRPr="00D1682A" w:rsidRDefault="008C23A8" w:rsidP="008C23A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1682A">
        <w:rPr>
          <w:rFonts w:ascii="Arial" w:hAnsi="Arial" w:cs="Arial"/>
          <w:b/>
          <w:sz w:val="20"/>
          <w:szCs w:val="20"/>
        </w:rPr>
        <w:t>Odpowiedzialność wobec osób trzecich</w:t>
      </w:r>
    </w:p>
    <w:p w:rsidR="008C23A8" w:rsidRPr="00C4188E" w:rsidRDefault="008C23A8" w:rsidP="008C23A8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1.</w:t>
      </w:r>
      <w:r w:rsidRPr="00C4188E">
        <w:rPr>
          <w:rFonts w:ascii="Arial" w:hAnsi="Arial" w:cs="Arial"/>
          <w:sz w:val="20"/>
          <w:szCs w:val="20"/>
        </w:rPr>
        <w:tab/>
        <w:t>Zleceniobiorca(-y) ponosi(-szą) wyłączną odpowiedzialność wobec osób trzecich za szkody powstałe w związ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ku z realizacją zadania publicznego.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2.</w:t>
      </w:r>
      <w:r w:rsidRPr="00C4188E">
        <w:rPr>
          <w:rFonts w:ascii="Arial" w:hAnsi="Arial" w:cs="Arial"/>
          <w:sz w:val="20"/>
          <w:szCs w:val="20"/>
        </w:rPr>
        <w:tab/>
        <w:t>W zakresie związanym z realizacją zadania publicznego, w tym z gromadzeniem, przetwarzaniem i przekazy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waniem danych osobowych, a także wprowadzaniem ich do systemów informatycznych, Zlec</w:t>
      </w:r>
      <w:r>
        <w:rPr>
          <w:rFonts w:ascii="Arial" w:hAnsi="Arial" w:cs="Arial"/>
          <w:sz w:val="20"/>
          <w:szCs w:val="20"/>
        </w:rPr>
        <w:t>eniobiorca(-y)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odbiera(-ją) stosowne oświadczenia osób, których te dane dotyczą, zgod</w:t>
      </w:r>
      <w:r>
        <w:rPr>
          <w:rFonts w:ascii="Arial" w:hAnsi="Arial" w:cs="Arial"/>
          <w:sz w:val="20"/>
          <w:szCs w:val="20"/>
        </w:rPr>
        <w:t>nie z ustawą z dnia 29 sierpnia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1997 r. o ochronie danych osobowych (Dz. U. z 2002 r. Nr 101, poz. 926, z późn. zm.).</w:t>
      </w:r>
    </w:p>
    <w:p w:rsidR="008C23A8" w:rsidRPr="008B12B4" w:rsidRDefault="008C23A8" w:rsidP="008C23A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B12B4">
        <w:rPr>
          <w:rFonts w:ascii="Arial" w:hAnsi="Arial" w:cs="Arial"/>
          <w:b/>
          <w:sz w:val="20"/>
          <w:szCs w:val="20"/>
        </w:rPr>
        <w:t>Postanowienia końcowe</w:t>
      </w:r>
    </w:p>
    <w:p w:rsidR="008C23A8" w:rsidRDefault="008C23A8" w:rsidP="008C23A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21.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 xml:space="preserve">W zakresie nieuregulowanym umową stosuje się przepisy ustawy z dnia 23 kwietnia 1964 r. </w:t>
      </w:r>
      <w:r>
        <w:rPr>
          <w:rFonts w:ascii="Arial" w:hAnsi="Arial" w:cs="Arial"/>
          <w:sz w:val="20"/>
          <w:szCs w:val="20"/>
        </w:rPr>
        <w:t>– Kodeks cywilny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(Dz. U. Nr 16, poz. 93, z późn. zm.) oraz ustawy z dnia 27 sierpnia 2009 r. o finans</w:t>
      </w:r>
      <w:r>
        <w:rPr>
          <w:rFonts w:ascii="Arial" w:hAnsi="Arial" w:cs="Arial"/>
          <w:sz w:val="20"/>
          <w:szCs w:val="20"/>
        </w:rPr>
        <w:t>ach publicznych (Dz. U. Nr 157,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poz. 1240, z późn. zm.).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22.</w:t>
      </w:r>
    </w:p>
    <w:p w:rsidR="008C23A8" w:rsidRPr="00C4188E" w:rsidRDefault="008C23A8" w:rsidP="008C23A8">
      <w:pPr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Ewentualne spory powstałe w związku z zawarciem i wykonywaniem niniejsze</w:t>
      </w:r>
      <w:r>
        <w:rPr>
          <w:rFonts w:ascii="Arial" w:hAnsi="Arial" w:cs="Arial"/>
          <w:sz w:val="20"/>
          <w:szCs w:val="20"/>
        </w:rPr>
        <w:t>j umowy Strony będą starały się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rozstrzygać polubownie. W przypadku braku porozumienia spór zostanie poddany pod rozstrzygnięcie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wego ze względu na siedzibę Zleceniodawcy sądu powszechnego.</w:t>
      </w:r>
    </w:p>
    <w:p w:rsidR="008C23A8" w:rsidRDefault="008C23A8" w:rsidP="008C23A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23.</w:t>
      </w:r>
    </w:p>
    <w:p w:rsidR="008C23A8" w:rsidRPr="00C4188E" w:rsidRDefault="008C23A8" w:rsidP="008C23A8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Umowa niniejsza została sporządzona w dwóch jednobrzmiących egzempl</w:t>
      </w:r>
      <w:r>
        <w:rPr>
          <w:rFonts w:ascii="Arial" w:hAnsi="Arial" w:cs="Arial"/>
          <w:sz w:val="20"/>
          <w:szCs w:val="20"/>
        </w:rPr>
        <w:t>arzach, po jednym dla każdej ze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Stron.</w:t>
      </w:r>
    </w:p>
    <w:tbl>
      <w:tblPr>
        <w:tblW w:w="0" w:type="auto"/>
        <w:tblLook w:val="01E0"/>
      </w:tblPr>
      <w:tblGrid>
        <w:gridCol w:w="2939"/>
        <w:gridCol w:w="4369"/>
        <w:gridCol w:w="3112"/>
      </w:tblGrid>
      <w:tr w:rsidR="008C23A8" w:rsidRPr="008B12B4" w:rsidTr="0019751A">
        <w:tc>
          <w:tcPr>
            <w:tcW w:w="2939" w:type="dxa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Zleceniobiorca(-cy):</w:t>
            </w:r>
          </w:p>
        </w:tc>
        <w:tc>
          <w:tcPr>
            <w:tcW w:w="4369" w:type="dxa"/>
          </w:tcPr>
          <w:p w:rsidR="008C23A8" w:rsidRPr="008B12B4" w:rsidRDefault="008C23A8" w:rsidP="00197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Zleceniodawca:</w:t>
            </w:r>
          </w:p>
        </w:tc>
      </w:tr>
      <w:tr w:rsidR="008C23A8" w:rsidRPr="008B12B4" w:rsidTr="0019751A">
        <w:trPr>
          <w:trHeight w:val="340"/>
        </w:trPr>
        <w:tc>
          <w:tcPr>
            <w:tcW w:w="2939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4369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bottom"/>
          </w:tcPr>
          <w:p w:rsidR="008C23A8" w:rsidRPr="008B12B4" w:rsidRDefault="008C23A8" w:rsidP="001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2B4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</w:tbl>
    <w:p w:rsidR="008C23A8" w:rsidRPr="00C4188E" w:rsidRDefault="008C23A8" w:rsidP="008C23A8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ZAŁĄCZNIKI: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1)</w:t>
      </w:r>
      <w:r w:rsidRPr="00C4188E">
        <w:rPr>
          <w:rFonts w:ascii="Arial" w:hAnsi="Arial" w:cs="Arial"/>
          <w:sz w:val="20"/>
          <w:szCs w:val="20"/>
        </w:rPr>
        <w:tab/>
        <w:t>oferta realizacji zadania publicznego;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2)</w:t>
      </w:r>
      <w:r w:rsidRPr="00C4188E">
        <w:rPr>
          <w:rFonts w:ascii="Arial" w:hAnsi="Arial" w:cs="Arial"/>
          <w:sz w:val="20"/>
          <w:szCs w:val="20"/>
        </w:rPr>
        <w:tab/>
        <w:t>zaktualizowany harmonogram realizacji zadania, jeśli dotyczy;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3)</w:t>
      </w:r>
      <w:r w:rsidRPr="00C4188E">
        <w:rPr>
          <w:rFonts w:ascii="Arial" w:hAnsi="Arial" w:cs="Arial"/>
          <w:sz w:val="20"/>
          <w:szCs w:val="20"/>
        </w:rPr>
        <w:tab/>
        <w:t>zaktualizowany kosztorys realizacji zadania, jeśli dotyczy;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4)</w:t>
      </w:r>
      <w:r w:rsidRPr="00C4188E">
        <w:rPr>
          <w:rFonts w:ascii="Arial" w:hAnsi="Arial" w:cs="Arial"/>
          <w:sz w:val="20"/>
          <w:szCs w:val="20"/>
        </w:rPr>
        <w:tab/>
        <w:t>kopia aktualnego</w:t>
      </w:r>
      <w:r w:rsidRPr="003E05A2">
        <w:rPr>
          <w:rFonts w:ascii="Arial" w:hAnsi="Arial" w:cs="Arial"/>
          <w:sz w:val="20"/>
          <w:szCs w:val="20"/>
          <w:vertAlign w:val="superscript"/>
        </w:rPr>
        <w:t>12)</w:t>
      </w:r>
      <w:r w:rsidRPr="00C4188E">
        <w:rPr>
          <w:rFonts w:ascii="Arial" w:hAnsi="Arial" w:cs="Arial"/>
          <w:sz w:val="20"/>
          <w:szCs w:val="20"/>
        </w:rPr>
        <w:t xml:space="preserve"> odpisu z Krajowego Rejestru Sądowego lub innego właściwego rejestru lub ewidencji;</w:t>
      </w:r>
    </w:p>
    <w:p w:rsidR="008C23A8" w:rsidRPr="00C4188E" w:rsidRDefault="008C23A8" w:rsidP="008C2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188E">
        <w:rPr>
          <w:rFonts w:ascii="Arial" w:hAnsi="Arial" w:cs="Arial"/>
          <w:sz w:val="20"/>
          <w:szCs w:val="20"/>
        </w:rPr>
        <w:t>5)</w:t>
      </w:r>
      <w:r w:rsidRPr="00C4188E">
        <w:rPr>
          <w:rFonts w:ascii="Arial" w:hAnsi="Arial" w:cs="Arial"/>
          <w:sz w:val="20"/>
          <w:szCs w:val="20"/>
        </w:rPr>
        <w:tab/>
        <w:t>umowa pomiędzy Zleceniobiorcami, którzy złożyli ofertę wspólną, określająca zakres ich świadczeń składają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C4188E">
        <w:rPr>
          <w:rFonts w:ascii="Arial" w:hAnsi="Arial" w:cs="Arial"/>
          <w:sz w:val="20"/>
          <w:szCs w:val="20"/>
        </w:rPr>
        <w:t>cych się na realizację zadania publicznego.</w:t>
      </w:r>
    </w:p>
    <w:p w:rsidR="008C23A8" w:rsidRPr="00C4188E" w:rsidRDefault="008C23A8" w:rsidP="008C23A8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8C23A8" w:rsidRPr="003E05A2" w:rsidRDefault="008C23A8" w:rsidP="008C23A8">
      <w:pPr>
        <w:spacing w:before="6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1)</w:t>
      </w:r>
      <w:r w:rsidRPr="003E05A2">
        <w:rPr>
          <w:rFonts w:ascii="Arial" w:hAnsi="Arial" w:cs="Arial"/>
          <w:sz w:val="16"/>
          <w:szCs w:val="16"/>
        </w:rPr>
        <w:tab/>
        <w:t>Niepotrzebne skreślić.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2)</w:t>
      </w:r>
      <w:r w:rsidRPr="003E05A2">
        <w:rPr>
          <w:rFonts w:ascii="Arial" w:hAnsi="Arial" w:cs="Arial"/>
          <w:sz w:val="16"/>
          <w:szCs w:val="16"/>
        </w:rPr>
        <w:tab/>
        <w:t>W przypadku oferty wspólnej należy wskazać więcej niż jednego Zleceniobiorcę.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3)</w:t>
      </w:r>
      <w:r w:rsidRPr="003E05A2">
        <w:rPr>
          <w:rFonts w:ascii="Arial" w:hAnsi="Arial" w:cs="Arial"/>
          <w:sz w:val="16"/>
          <w:szCs w:val="16"/>
        </w:rPr>
        <w:tab/>
        <w:t>Dotyczy sytuacji, kiedy opis poszczególnych działań, harmonogram i kosztorys zostały zaktualizowane.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4)</w:t>
      </w:r>
      <w:r w:rsidRPr="003E05A2">
        <w:rPr>
          <w:rFonts w:ascii="Arial" w:hAnsi="Arial" w:cs="Arial"/>
          <w:sz w:val="16"/>
          <w:szCs w:val="16"/>
        </w:rPr>
        <w:tab/>
        <w:t>§ 3 ust. 1 stanowi postanowienie alternatywne w stosunku do § 3 ust. 2. W ramach § 3 ust. 1 można wybrać sposób prze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05A2">
        <w:rPr>
          <w:rFonts w:ascii="Arial" w:hAnsi="Arial" w:cs="Arial"/>
          <w:sz w:val="16"/>
          <w:szCs w:val="16"/>
        </w:rPr>
        <w:t>kazania dotacji określony w pkt 1 albo 2.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5)</w:t>
      </w:r>
      <w:r w:rsidRPr="003E05A2">
        <w:rPr>
          <w:rFonts w:ascii="Arial" w:hAnsi="Arial" w:cs="Arial"/>
          <w:sz w:val="16"/>
          <w:szCs w:val="16"/>
        </w:rPr>
        <w:tab/>
        <w:t>§ 3 ust. 2 może zostać zastosowany w umowie zawartej w następstwie oferty wspólnej. W ramach § 3 ust. 2 można wy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05A2">
        <w:rPr>
          <w:rFonts w:ascii="Arial" w:hAnsi="Arial" w:cs="Arial"/>
          <w:sz w:val="16"/>
          <w:szCs w:val="16"/>
        </w:rPr>
        <w:t>brać sposób przekazania dotacji określony w pkt 1 albo 2.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6)</w:t>
      </w:r>
      <w:r w:rsidRPr="003E05A2">
        <w:rPr>
          <w:rFonts w:ascii="Arial" w:hAnsi="Arial" w:cs="Arial"/>
          <w:sz w:val="16"/>
          <w:szCs w:val="16"/>
        </w:rPr>
        <w:tab/>
        <w:t>Dotyczy wyłącznie umów o wsparcie realizacji zadania publicznego.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7)</w:t>
      </w:r>
      <w:r w:rsidRPr="003E05A2">
        <w:rPr>
          <w:rFonts w:ascii="Arial" w:hAnsi="Arial" w:cs="Arial"/>
          <w:sz w:val="16"/>
          <w:szCs w:val="16"/>
        </w:rPr>
        <w:tab/>
        <w:t>Postanowienie fakultatywne.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8)</w:t>
      </w:r>
      <w:r w:rsidRPr="003E05A2">
        <w:rPr>
          <w:rFonts w:ascii="Arial" w:hAnsi="Arial" w:cs="Arial"/>
          <w:sz w:val="16"/>
          <w:szCs w:val="16"/>
        </w:rPr>
        <w:tab/>
        <w:t>Określenie części zadania wraz ze wskazaniem pozycji kosztorysu.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9)</w:t>
      </w:r>
      <w:r w:rsidRPr="003E05A2">
        <w:rPr>
          <w:rFonts w:ascii="Arial" w:hAnsi="Arial" w:cs="Arial"/>
          <w:sz w:val="16"/>
          <w:szCs w:val="16"/>
        </w:rPr>
        <w:tab/>
        <w:t>Postanowienie dotyczy umów o realizacje zadań publicznych przez okres wykraczający poza rok budżetowy.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10)</w:t>
      </w:r>
      <w:r w:rsidRPr="003E05A2">
        <w:rPr>
          <w:rFonts w:ascii="Arial" w:hAnsi="Arial" w:cs="Arial"/>
          <w:sz w:val="16"/>
          <w:szCs w:val="16"/>
        </w:rPr>
        <w:tab/>
        <w:t>Postanowienie fakultatywne. Kara umowna nie może przewyższać 10 % wartości przyznanej dotacji i kwoty 1.000 zł.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11)</w:t>
      </w:r>
      <w:r w:rsidRPr="003E05A2">
        <w:rPr>
          <w:rFonts w:ascii="Arial" w:hAnsi="Arial" w:cs="Arial"/>
          <w:sz w:val="16"/>
          <w:szCs w:val="16"/>
        </w:rPr>
        <w:tab/>
        <w:t>Kara umowna nie może przewyższać 10 % wartości przyznanej dotacji i kwoty 1.000 zł.</w:t>
      </w:r>
    </w:p>
    <w:p w:rsidR="008C23A8" w:rsidRPr="003E05A2" w:rsidRDefault="008C23A8" w:rsidP="008C23A8">
      <w:pPr>
        <w:spacing w:before="20"/>
        <w:ind w:left="280" w:hanging="214"/>
        <w:jc w:val="both"/>
        <w:rPr>
          <w:rFonts w:ascii="Arial" w:hAnsi="Arial" w:cs="Arial"/>
          <w:sz w:val="16"/>
          <w:szCs w:val="16"/>
        </w:rPr>
      </w:pPr>
      <w:r w:rsidRPr="003E05A2">
        <w:rPr>
          <w:rFonts w:ascii="Arial" w:hAnsi="Arial" w:cs="Arial"/>
          <w:sz w:val="16"/>
          <w:szCs w:val="16"/>
          <w:vertAlign w:val="superscript"/>
        </w:rPr>
        <w:t>12)</w:t>
      </w:r>
      <w:r w:rsidRPr="003E05A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sectPr w:rsidR="008C23A8" w:rsidRPr="003E05A2" w:rsidSect="003C2D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16460"/>
    <w:rsid w:val="00016901"/>
    <w:rsid w:val="000D0B84"/>
    <w:rsid w:val="00100055"/>
    <w:rsid w:val="00171501"/>
    <w:rsid w:val="00180F58"/>
    <w:rsid w:val="00191439"/>
    <w:rsid w:val="0019751A"/>
    <w:rsid w:val="001A7CFD"/>
    <w:rsid w:val="001B4701"/>
    <w:rsid w:val="001E28FE"/>
    <w:rsid w:val="00237449"/>
    <w:rsid w:val="002533E4"/>
    <w:rsid w:val="002C234D"/>
    <w:rsid w:val="002C2984"/>
    <w:rsid w:val="002F3734"/>
    <w:rsid w:val="00366002"/>
    <w:rsid w:val="003A2321"/>
    <w:rsid w:val="003C2DC3"/>
    <w:rsid w:val="003D4501"/>
    <w:rsid w:val="003E05A2"/>
    <w:rsid w:val="004554C7"/>
    <w:rsid w:val="00456992"/>
    <w:rsid w:val="00480AD0"/>
    <w:rsid w:val="00557AED"/>
    <w:rsid w:val="006435E5"/>
    <w:rsid w:val="006A33B4"/>
    <w:rsid w:val="006F5EE7"/>
    <w:rsid w:val="00822C37"/>
    <w:rsid w:val="008B12B4"/>
    <w:rsid w:val="008C23A8"/>
    <w:rsid w:val="008C4333"/>
    <w:rsid w:val="008D7432"/>
    <w:rsid w:val="0092497D"/>
    <w:rsid w:val="00930C23"/>
    <w:rsid w:val="00A20E9E"/>
    <w:rsid w:val="00A2106D"/>
    <w:rsid w:val="00AB2952"/>
    <w:rsid w:val="00AB3B20"/>
    <w:rsid w:val="00AD6351"/>
    <w:rsid w:val="00B4201A"/>
    <w:rsid w:val="00B87CE4"/>
    <w:rsid w:val="00BB2105"/>
    <w:rsid w:val="00C24499"/>
    <w:rsid w:val="00C30209"/>
    <w:rsid w:val="00C4188E"/>
    <w:rsid w:val="00CC6912"/>
    <w:rsid w:val="00D1682A"/>
    <w:rsid w:val="00D24D05"/>
    <w:rsid w:val="00D56CCC"/>
    <w:rsid w:val="00DA6587"/>
    <w:rsid w:val="00DC5594"/>
    <w:rsid w:val="00DD278C"/>
    <w:rsid w:val="00E4414C"/>
    <w:rsid w:val="00E646E4"/>
    <w:rsid w:val="00EB262C"/>
    <w:rsid w:val="00ED6453"/>
    <w:rsid w:val="00EF6147"/>
    <w:rsid w:val="00F90F8D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3270</Words>
  <Characters>19621</Characters>
  <Application>Microsoft Office Word</Application>
  <DocSecurity>0</DocSecurity>
  <Lines>163</Lines>
  <Paragraphs>45</Paragraphs>
  <ScaleCrop>false</ScaleCrop>
  <Company>Wolters Kluwer Polska Sp z o.o.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Dominik_Krus</dc:creator>
  <dc:description>ZNAKI:0</dc:description>
  <cp:lastModifiedBy>Mariola Czochara</cp:lastModifiedBy>
  <cp:revision>2</cp:revision>
  <dcterms:created xsi:type="dcterms:W3CDTF">2016-07-29T12:12:00Z</dcterms:created>
  <dcterms:modified xsi:type="dcterms:W3CDTF">2016-07-29T12:12:00Z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