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4C" w:rsidRDefault="00A7154C" w:rsidP="00A7154C">
      <w:pPr>
        <w:pStyle w:val="Tekstpodstawowy3"/>
        <w:spacing w:before="240" w:after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konsultacji</w:t>
      </w:r>
    </w:p>
    <w:p w:rsidR="00A7154C" w:rsidRDefault="00A7154C" w:rsidP="00A7154C">
      <w:pPr>
        <w:pStyle w:val="Tekstpodstawowy3"/>
        <w:spacing w:before="240"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 sprawie projektu Programu  współpracy gminy</w:t>
      </w:r>
      <w:r w:rsidR="000C49AC">
        <w:rPr>
          <w:b/>
          <w:sz w:val="22"/>
          <w:szCs w:val="22"/>
        </w:rPr>
        <w:t xml:space="preserve"> Świnice Warckie w 2023</w:t>
      </w:r>
      <w:r>
        <w:rPr>
          <w:b/>
          <w:sz w:val="22"/>
          <w:szCs w:val="22"/>
        </w:rPr>
        <w:t xml:space="preserve"> roku z organizacjami pozarządowymi oraz podmiotami, o których mowa w art. 3 ust. 3 ustawy z dnia 24 kwietnia 2003 r. o działalności pożytku publicznego  i o wolontariacie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1628"/>
        <w:gridCol w:w="974"/>
        <w:gridCol w:w="1548"/>
        <w:gridCol w:w="1630"/>
        <w:gridCol w:w="1341"/>
      </w:tblGrid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                      do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91"/>
        <w:gridCol w:w="2921"/>
        <w:gridCol w:w="3035"/>
      </w:tblGrid>
      <w:tr w:rsidR="00A7154C" w:rsidTr="00A715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UWAGI 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Proponowana zmiana </w:t>
            </w: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:rsidR="00A7154C" w:rsidRDefault="00A7154C" w:rsidP="00A715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do przeprowadzenia konsultacji społecznych dotyczących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Roczn</w:t>
      </w:r>
      <w:r>
        <w:rPr>
          <w:rFonts w:ascii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Program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Gminy Świnice Warckie z organizacjami pozarządowymi oraz podmiotami, o których mowa w art. 3 ust. 3 ustawy z 24 kwietnia 2003 r. o działalności pożytku publiczneg</w:t>
      </w:r>
      <w:r w:rsidR="000C49AC">
        <w:rPr>
          <w:rFonts w:ascii="Times New Roman" w:hAnsi="Times New Roman" w:cs="Times New Roman"/>
          <w:color w:val="000000"/>
        </w:rPr>
        <w:t>o i o wolontariacie, na 2023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 r.</w:t>
      </w:r>
      <w:r>
        <w:rPr>
          <w:rFonts w:ascii="Times New Roman" w:hAnsi="Times New Roman" w:cs="Times New Roman"/>
        </w:rPr>
        <w:t xml:space="preserve"> Wiem, że podanie danych jest dobrowolne oraz, że mam prawo kontroli przetwarzania danych, które mnie dotyczą, prawo dostępu do treści swoich danych i ich poprawiania. Administratorem danych osobowych jest Wójt Gminy Świnice Warckie z siedzibą – Urząd Gminy Świnice Warckie, ul. Szkolna 1, 99-140 Świnice Warckie.</w:t>
      </w:r>
    </w:p>
    <w:p w:rsidR="00A7154C" w:rsidRDefault="00A7154C" w:rsidP="00A7154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7154C" w:rsidRDefault="00A7154C" w:rsidP="00A7154C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osoby)</w:t>
      </w:r>
    </w:p>
    <w:p w:rsidR="0033536D" w:rsidRPr="00867AF9" w:rsidRDefault="00A7154C" w:rsidP="00867AF9">
      <w:pPr>
        <w:pStyle w:val="Bezodstpw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Ankietę można przekazać: drogą elektroniczną na adres: </w:t>
      </w:r>
      <w:hyperlink r:id="rId4" w:history="1">
        <w:r>
          <w:rPr>
            <w:rStyle w:val="Hipercze"/>
            <w:rFonts w:ascii="Times New Roman" w:hAnsi="Times New Roman" w:cs="Times New Roman"/>
            <w:i/>
          </w:rPr>
          <w:t>urzadswinice.w@wp.pl</w:t>
        </w:r>
      </w:hyperlink>
      <w:r>
        <w:rPr>
          <w:rFonts w:ascii="Times New Roman" w:hAnsi="Times New Roman" w:cs="Times New Roman"/>
          <w:i/>
        </w:rPr>
        <w:t xml:space="preserve">; drogą korespondencyjną na adres: Urząd Gminy Świnice Warckie u. Szkolna 1, 99-140 Świnice Warckie lub bezpośrednio w sekretariacie w godzinach pracy urzędu </w:t>
      </w:r>
      <w:r w:rsidR="00867AF9">
        <w:rPr>
          <w:rFonts w:ascii="Times New Roman" w:hAnsi="Times New Roman" w:cs="Times New Roman"/>
          <w:i/>
        </w:rPr>
        <w:t>poniedziałek, środa, czwartek od 7.30 do 15.30; wtorek od 7.30 do 17.00; piątek od 7.30 do 14.00.</w:t>
      </w:r>
    </w:p>
    <w:sectPr w:rsidR="0033536D" w:rsidRPr="00867AF9" w:rsidSect="003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4C"/>
    <w:rsid w:val="000000D3"/>
    <w:rsid w:val="000C49AC"/>
    <w:rsid w:val="0033536D"/>
    <w:rsid w:val="00867AF9"/>
    <w:rsid w:val="00A7154C"/>
    <w:rsid w:val="00CC0A9B"/>
    <w:rsid w:val="00D45288"/>
    <w:rsid w:val="00D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99F3-1ADE-4C90-88E6-1D810ED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15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715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4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A71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54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A71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swinice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UG_Sekretariat Sylwia Plicha</dc:creator>
  <cp:lastModifiedBy>MariolaCzochara</cp:lastModifiedBy>
  <cp:revision>5</cp:revision>
  <dcterms:created xsi:type="dcterms:W3CDTF">2019-09-20T06:41:00Z</dcterms:created>
  <dcterms:modified xsi:type="dcterms:W3CDTF">2022-10-05T06:05:00Z</dcterms:modified>
</cp:coreProperties>
</file>